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B6" w:rsidRDefault="00070DB6" w:rsidP="00BE7E6A">
      <w:pPr>
        <w:spacing w:after="0"/>
        <w:jc w:val="both"/>
        <w:rPr>
          <w:rFonts w:ascii="Times New Roman" w:hAnsi="Times New Roman" w:cs="Times New Roman"/>
        </w:rPr>
      </w:pPr>
    </w:p>
    <w:p w:rsidR="009E22D4" w:rsidRPr="00BE7E6A" w:rsidRDefault="009B10BC" w:rsidP="00BE7E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9E22D4" w:rsidRPr="00BE7E6A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6</w:t>
      </w:r>
    </w:p>
    <w:p w:rsidR="00BE7E6A" w:rsidRDefault="00BE7E6A" w:rsidP="00BE7E6A">
      <w:pPr>
        <w:spacing w:after="0"/>
        <w:jc w:val="both"/>
        <w:rPr>
          <w:rFonts w:ascii="Times New Roman" w:hAnsi="Times New Roman" w:cs="Times New Roman"/>
        </w:rPr>
      </w:pP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</w:rPr>
      </w:pPr>
      <w:r w:rsidRPr="00BE7E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3D94" wp14:editId="1DEB60F0">
                <wp:simplePos x="0" y="0"/>
                <wp:positionH relativeFrom="column">
                  <wp:posOffset>3244132</wp:posOffset>
                </wp:positionH>
                <wp:positionV relativeFrom="paragraph">
                  <wp:posOffset>49501</wp:posOffset>
                </wp:positionV>
                <wp:extent cx="3020640" cy="993913"/>
                <wp:effectExtent l="0" t="0" r="279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40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D4" w:rsidRPr="00BE7E6A" w:rsidRDefault="009E22D4" w:rsidP="009E22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7E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E6282D" w:rsidRPr="00BE7E6A" w:rsidRDefault="00592926" w:rsidP="00E628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tooltip="Min Li" w:history="1">
                              <w:r w:rsidR="00E6282D" w:rsidRPr="00BE7E6A">
                                <w:rPr>
                                  <w:rStyle w:val="Strong"/>
                                  <w:rFonts w:ascii="Times New Roman" w:hAnsi="Times New Roman" w:cs="Times New Roman"/>
                                  <w:b w:val="0"/>
                                  <w:color w:val="185FA1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Min Li</w:t>
                              </w:r>
                            </w:hyperlink>
                            <w:r w:rsidR="009E22D4"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="00E6282D"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Associate Professor</w:t>
                            </w:r>
                          </w:p>
                          <w:p w:rsidR="00E6282D" w:rsidRPr="00BE7E6A" w:rsidRDefault="00E6282D" w:rsidP="00E628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Director of Cancer Research Program</w:t>
                            </w:r>
                          </w:p>
                          <w:p w:rsidR="009E22D4" w:rsidRPr="00BE7E6A" w:rsidRDefault="00E6282D" w:rsidP="00E628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University of Texas, USA</w:t>
                            </w:r>
                          </w:p>
                          <w:p w:rsidR="009E22D4" w:rsidRDefault="009E22D4" w:rsidP="009E2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3.9pt;width:237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" fillcolor="white [3201]" strokeweight=".5pt">
                <v:textbox>
                  <w:txbxContent>
                    <w:p w:rsidR="009E22D4" w:rsidRPr="00BE7E6A" w:rsidRDefault="009E22D4" w:rsidP="009E22D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E7E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E6282D" w:rsidRPr="00BE7E6A" w:rsidRDefault="00592926" w:rsidP="00E6282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hyperlink r:id="rId9" w:tooltip="Min Li" w:history="1">
                        <w:r w:rsidR="00E6282D" w:rsidRPr="00BE7E6A">
                          <w:rPr>
                            <w:rStyle w:val="Strong"/>
                            <w:rFonts w:ascii="Times New Roman" w:hAnsi="Times New Roman" w:cs="Times New Roman"/>
                            <w:b w:val="0"/>
                            <w:color w:val="185FA1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Min Li</w:t>
                        </w:r>
                      </w:hyperlink>
                      <w:r w:rsidR="009E22D4"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="00E6282D"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Associate Professor</w:t>
                      </w:r>
                    </w:p>
                    <w:p w:rsidR="00E6282D" w:rsidRPr="00BE7E6A" w:rsidRDefault="00E6282D" w:rsidP="00E6282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Director of Cancer Research Program</w:t>
                      </w:r>
                    </w:p>
                    <w:p w:rsidR="009E22D4" w:rsidRPr="00BE7E6A" w:rsidRDefault="00E6282D" w:rsidP="00E628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University of Texas, USA</w:t>
                      </w:r>
                    </w:p>
                    <w:p w:rsidR="009E22D4" w:rsidRDefault="009E22D4" w:rsidP="009E22D4"/>
                  </w:txbxContent>
                </v:textbox>
              </v:shape>
            </w:pict>
          </mc:Fallback>
        </mc:AlternateContent>
      </w:r>
      <w:r w:rsidRPr="00BE7E6A">
        <w:rPr>
          <w:rFonts w:ascii="Times New Roman" w:hAnsi="Times New Roman" w:cs="Times New Roman"/>
        </w:rPr>
        <w:t>To,</w:t>
      </w: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</w:rPr>
      </w:pPr>
      <w:r w:rsidRPr="00BE7E6A">
        <w:rPr>
          <w:rFonts w:ascii="Times New Roman" w:hAnsi="Times New Roman" w:cs="Times New Roman"/>
        </w:rPr>
        <w:t>Editorial Coordinator,</w:t>
      </w: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  <w:b/>
        </w:rPr>
      </w:pPr>
      <w:r w:rsidRPr="00BE7E6A">
        <w:rPr>
          <w:rFonts w:ascii="Times New Roman" w:hAnsi="Times New Roman" w:cs="Times New Roman"/>
          <w:b/>
        </w:rPr>
        <w:t>Translational Medicine,</w:t>
      </w:r>
    </w:p>
    <w:p w:rsidR="009E22D4" w:rsidRDefault="009E22D4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</w:rPr>
        <w:t xml:space="preserve">ISSN: </w:t>
      </w: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2161-1025</w:t>
      </w:r>
    </w:p>
    <w:p w:rsidR="00BE7E6A" w:rsidRPr="00BE7E6A" w:rsidRDefault="00BE7E6A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7E6A" w:rsidRDefault="00BE7E6A" w:rsidP="009E22D4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E22D4" w:rsidRPr="00BE7E6A" w:rsidRDefault="009E22D4" w:rsidP="009E22D4">
      <w:pPr>
        <w:jc w:val="both"/>
        <w:rPr>
          <w:rFonts w:ascii="Times New Roman" w:hAnsi="Times New Roman" w:cs="Times New Roman"/>
          <w:b/>
        </w:rPr>
      </w:pPr>
      <w:r w:rsidRPr="00BE7E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BE7E6A" w:rsidRPr="00BE7E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Accepting the Editorial Board Member position of</w:t>
      </w:r>
      <w:r w:rsidRPr="00BE7E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BE7E6A">
        <w:rPr>
          <w:rFonts w:ascii="Times New Roman" w:hAnsi="Times New Roman" w:cs="Times New Roman"/>
          <w:b/>
        </w:rPr>
        <w:t xml:space="preserve">Translational Medicine </w:t>
      </w:r>
    </w:p>
    <w:p w:rsidR="009E22D4" w:rsidRPr="00BE7E6A" w:rsidRDefault="009E22D4" w:rsidP="009E22D4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9E22D4" w:rsidRPr="00BE7E6A" w:rsidRDefault="00BE7E6A" w:rsidP="009E22D4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I would like to continue as an Editorial Board Member for the prestigious journal,</w:t>
      </w:r>
      <w:r w:rsidR="009E22D4"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9E22D4" w:rsidRPr="00BE7E6A">
        <w:rPr>
          <w:rFonts w:ascii="Times New Roman" w:hAnsi="Times New Roman" w:cs="Times New Roman"/>
          <w:b/>
        </w:rPr>
        <w:t xml:space="preserve">Translational Medicine, </w:t>
      </w:r>
      <w:r w:rsidRPr="00BE7E6A">
        <w:rPr>
          <w:rFonts w:ascii="Times New Roman" w:hAnsi="Times New Roman" w:cs="Times New Roman"/>
        </w:rPr>
        <w:t>a renowned periodical</w:t>
      </w:r>
      <w:r w:rsidRPr="00BE7E6A">
        <w:rPr>
          <w:rFonts w:ascii="Times New Roman" w:hAnsi="Times New Roman" w:cs="Times New Roman"/>
          <w:b/>
        </w:rPr>
        <w:t xml:space="preserve"> </w:t>
      </w: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in</w:t>
      </w:r>
      <w:r w:rsidR="009E22D4"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9E22D4" w:rsidRPr="00BE7E6A">
        <w:rPr>
          <w:rFonts w:ascii="Times New Roman" w:hAnsi="Times New Roman" w:cs="Times New Roman"/>
          <w:b/>
        </w:rPr>
        <w:t>Translational Research</w:t>
      </w: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  <w:r w:rsidR="009E22D4"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E7E6A" w:rsidRPr="00BE7E6A" w:rsidRDefault="00BE7E6A" w:rsidP="00BE7E6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BE7E6A" w:rsidRPr="00BE7E6A" w:rsidRDefault="00BE7E6A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9B10BC" w:rsidRPr="009B10BC">
        <w:t xml:space="preserve"> </w:t>
      </w:r>
      <w:r w:rsidR="009B10BC" w:rsidRPr="009B10B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Dr. A. </w:t>
      </w:r>
      <w:proofErr w:type="spellStart"/>
      <w:r w:rsidR="009B10BC" w:rsidRPr="009B10BC">
        <w:rPr>
          <w:rFonts w:ascii="Times New Roman" w:hAnsi="Times New Roman" w:cs="Times New Roman"/>
          <w:bCs/>
          <w:color w:val="000000"/>
          <w:shd w:val="clear" w:color="auto" w:fill="FFFFFF"/>
        </w:rPr>
        <w:t>Heidari</w:t>
      </w:r>
      <w:proofErr w:type="spellEnd"/>
      <w:r w:rsidR="009B10BC" w:rsidRPr="009B10BC">
        <w:rPr>
          <w:rFonts w:ascii="Times New Roman" w:hAnsi="Times New Roman" w:cs="Times New Roman"/>
          <w:bCs/>
          <w:color w:val="000000"/>
          <w:shd w:val="clear" w:color="auto" w:fill="FFFFFF"/>
        </w:rPr>
        <w:t>, Ph.D., D.Sc.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9B10BC" w:rsidRPr="009B10BC">
        <w:t xml:space="preserve"> </w:t>
      </w:r>
      <w:r w:rsidR="009B10BC" w:rsidRPr="009B10BC">
        <w:rPr>
          <w:rFonts w:ascii="Times New Roman" w:hAnsi="Times New Roman" w:cs="Times New Roman"/>
          <w:bCs/>
          <w:color w:val="000000"/>
          <w:shd w:val="clear" w:color="auto" w:fill="FFFFFF"/>
        </w:rPr>
        <w:t>Chemistry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9B10BC" w:rsidRPr="009B10BC">
        <w:t xml:space="preserve"> </w:t>
      </w:r>
      <w:r w:rsidR="009B10BC" w:rsidRPr="009B10BC">
        <w:rPr>
          <w:rFonts w:ascii="Times New Roman" w:hAnsi="Times New Roman" w:cs="Times New Roman"/>
          <w:bCs/>
          <w:color w:val="000000"/>
          <w:shd w:val="clear" w:color="auto" w:fill="FFFFFF"/>
        </w:rPr>
        <w:t>Faculty of Chemistry, California South University, 14731 Comet St. Irvine, CA 92604, USA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9B10BC" w:rsidRPr="009B10BC">
        <w:t xml:space="preserve"> </w:t>
      </w:r>
      <w:r w:rsidR="009B10BC" w:rsidRPr="009B10BC">
        <w:rPr>
          <w:rFonts w:ascii="Times New Roman" w:hAnsi="Times New Roman" w:cs="Times New Roman"/>
          <w:bCs/>
          <w:color w:val="000000"/>
          <w:shd w:val="clear" w:color="auto" w:fill="FFFFFF"/>
        </w:rPr>
        <w:t>USA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9B10B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9B10BC" w:rsidRPr="009B10BC">
        <w:rPr>
          <w:rFonts w:ascii="Times New Roman" w:hAnsi="Times New Roman" w:cs="Times New Roman"/>
          <w:bCs/>
          <w:color w:val="000000"/>
          <w:shd w:val="clear" w:color="auto" w:fill="FFFFFF"/>
        </w:rPr>
        <w:t>scholar.researcher.scintist@gmail.com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9B10BC" w:rsidRPr="009B10BC">
        <w:t xml:space="preserve"> </w:t>
      </w:r>
      <w:r w:rsidR="009B10BC" w:rsidRPr="009B10BC">
        <w:rPr>
          <w:rFonts w:ascii="Times New Roman" w:hAnsi="Times New Roman" w:cs="Times New Roman"/>
          <w:bCs/>
          <w:color w:val="000000"/>
          <w:shd w:val="clear" w:color="auto" w:fill="FFFFFF"/>
        </w:rPr>
        <w:t>+1-775-410-4974</w:t>
      </w:r>
      <w:bookmarkStart w:id="0" w:name="_GoBack"/>
      <w:bookmarkEnd w:id="0"/>
    </w:p>
    <w:sectPr w:rsidR="009E22D4" w:rsidRPr="00BE7E6A" w:rsidSect="00D740EB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26" w:rsidRDefault="00592926" w:rsidP="009E22D4">
      <w:pPr>
        <w:spacing w:after="0" w:line="240" w:lineRule="auto"/>
      </w:pPr>
      <w:r>
        <w:separator/>
      </w:r>
    </w:p>
  </w:endnote>
  <w:endnote w:type="continuationSeparator" w:id="0">
    <w:p w:rsidR="00592926" w:rsidRDefault="00592926" w:rsidP="009E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9E22D4" w:rsidRDefault="009E22D4" w:rsidP="00D740EB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Translational Medicine</w:t>
    </w:r>
  </w:p>
  <w:p w:rsidR="009E22D4" w:rsidRPr="009E22D4" w:rsidRDefault="009E22D4" w:rsidP="009E22D4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731 Gull Ave, Foster City</w:t>
    </w:r>
  </w:p>
  <w:p w:rsidR="009E22D4" w:rsidRDefault="009E22D4" w:rsidP="009E22D4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CA 94404, USA</w:t>
    </w:r>
  </w:p>
  <w:p w:rsidR="00D740EB" w:rsidRPr="009E22D4" w:rsidRDefault="004272F2" w:rsidP="009E22D4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Phone: +1-650-268-9744</w:t>
    </w:r>
  </w:p>
  <w:p w:rsidR="00D740EB" w:rsidRPr="00D740EB" w:rsidRDefault="004272F2" w:rsidP="00D740EB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26" w:rsidRDefault="00592926" w:rsidP="009E22D4">
      <w:pPr>
        <w:spacing w:after="0" w:line="240" w:lineRule="auto"/>
      </w:pPr>
      <w:r>
        <w:separator/>
      </w:r>
    </w:p>
  </w:footnote>
  <w:footnote w:type="continuationSeparator" w:id="0">
    <w:p w:rsidR="00592926" w:rsidRDefault="00592926" w:rsidP="009E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9E22D4" w:rsidP="00D740EB">
    <w:pPr>
      <w:pStyle w:val="Header"/>
      <w:jc w:val="center"/>
    </w:pPr>
    <w:r>
      <w:rPr>
        <w:noProof/>
      </w:rPr>
      <w:drawing>
        <wp:inline distT="0" distB="0" distL="0" distR="0" wp14:anchorId="1255ECBC" wp14:editId="05679209">
          <wp:extent cx="5732145" cy="1107860"/>
          <wp:effectExtent l="0" t="0" r="1905" b="0"/>
          <wp:docPr id="3" name="Picture 3" descr="C:\Users\bharghava-b\Desktop\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arghava-b\Desktop\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0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4"/>
    <w:rsid w:val="00070DB6"/>
    <w:rsid w:val="00393CE8"/>
    <w:rsid w:val="004272F2"/>
    <w:rsid w:val="0045562A"/>
    <w:rsid w:val="00592926"/>
    <w:rsid w:val="00900C95"/>
    <w:rsid w:val="009B10BC"/>
    <w:rsid w:val="009E22D4"/>
    <w:rsid w:val="00BE7E6A"/>
    <w:rsid w:val="00E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D4"/>
  </w:style>
  <w:style w:type="paragraph" w:styleId="Footer">
    <w:name w:val="footer"/>
    <w:basedOn w:val="Normal"/>
    <w:link w:val="Foot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D4"/>
  </w:style>
  <w:style w:type="character" w:styleId="Hyperlink">
    <w:name w:val="Hyperlink"/>
    <w:basedOn w:val="DefaultParagraphFont"/>
    <w:uiPriority w:val="99"/>
    <w:semiHidden/>
    <w:unhideWhenUsed/>
    <w:rsid w:val="009E2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8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D4"/>
  </w:style>
  <w:style w:type="paragraph" w:styleId="Footer">
    <w:name w:val="footer"/>
    <w:basedOn w:val="Normal"/>
    <w:link w:val="Foot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D4"/>
  </w:style>
  <w:style w:type="character" w:styleId="Hyperlink">
    <w:name w:val="Hyperlink"/>
    <w:basedOn w:val="DefaultParagraphFont"/>
    <w:uiPriority w:val="99"/>
    <w:semiHidden/>
    <w:unhideWhenUsed/>
    <w:rsid w:val="009E2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editor-profile/Min_L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icsonline.org/editor-profile/Min_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91C1-B2A0-4DC2-A309-4EE5C5B1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Bharghava Batchala</dc:creator>
  <cp:lastModifiedBy>Bharghava Batchala</cp:lastModifiedBy>
  <cp:revision>5</cp:revision>
  <dcterms:created xsi:type="dcterms:W3CDTF">2015-10-06T08:53:00Z</dcterms:created>
  <dcterms:modified xsi:type="dcterms:W3CDTF">2016-03-16T05:58:00Z</dcterms:modified>
</cp:coreProperties>
</file>