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8A" w:rsidRDefault="0013388A" w:rsidP="0013388A">
      <w:pPr>
        <w:rPr>
          <w:color w:val="1F497D"/>
          <w:lang w:val="en-US"/>
        </w:rPr>
      </w:pPr>
      <w:r>
        <w:rPr>
          <w:color w:val="1F497D"/>
          <w:lang w:val="en-US"/>
        </w:rPr>
        <w:t>Dear Alice,</w:t>
      </w:r>
    </w:p>
    <w:p w:rsidR="0013388A" w:rsidRDefault="0013388A" w:rsidP="0013388A">
      <w:pPr>
        <w:rPr>
          <w:color w:val="1F497D"/>
          <w:lang w:val="en-US"/>
        </w:rPr>
      </w:pPr>
      <w:proofErr w:type="gramStart"/>
      <w:r>
        <w:rPr>
          <w:color w:val="1F497D"/>
          <w:lang w:val="en-US"/>
        </w:rPr>
        <w:t>for</w:t>
      </w:r>
      <w:proofErr w:type="gramEnd"/>
      <w:r>
        <w:rPr>
          <w:color w:val="1F497D"/>
          <w:lang w:val="en-US"/>
        </w:rPr>
        <w:t xml:space="preserve"> me it is a great pleasure to join the Editorial Board of Journal of Oil and Gas Research. Please, find attached the required information.</w:t>
      </w:r>
    </w:p>
    <w:p w:rsidR="0013388A" w:rsidRDefault="0013388A" w:rsidP="0013388A">
      <w:pPr>
        <w:rPr>
          <w:color w:val="1F497D"/>
          <w:lang w:val="en-US"/>
        </w:rPr>
      </w:pPr>
      <w:r>
        <w:rPr>
          <w:color w:val="1F497D"/>
          <w:lang w:val="en-US"/>
        </w:rPr>
        <w:t>Best,</w:t>
      </w:r>
    </w:p>
    <w:p w:rsidR="0013388A" w:rsidRDefault="0013388A" w:rsidP="0013388A">
      <w:pPr>
        <w:rPr>
          <w:color w:val="1F497D"/>
          <w:lang w:val="en-GB"/>
        </w:rPr>
      </w:pPr>
      <w:r>
        <w:rPr>
          <w:b/>
          <w:bCs/>
          <w:color w:val="1F497D"/>
          <w:lang w:val="en-GB"/>
        </w:rPr>
        <w:t xml:space="preserve">Antonio </w:t>
      </w:r>
      <w:proofErr w:type="spellStart"/>
      <w:r>
        <w:rPr>
          <w:b/>
          <w:bCs/>
          <w:color w:val="1F497D"/>
          <w:lang w:val="en-GB"/>
        </w:rPr>
        <w:t>Messeni</w:t>
      </w:r>
      <w:proofErr w:type="spellEnd"/>
      <w:r>
        <w:rPr>
          <w:b/>
          <w:bCs/>
          <w:color w:val="1F497D"/>
          <w:lang w:val="en-GB"/>
        </w:rPr>
        <w:t xml:space="preserve"> </w:t>
      </w:r>
      <w:proofErr w:type="spellStart"/>
      <w:r>
        <w:rPr>
          <w:b/>
          <w:bCs/>
          <w:color w:val="1F497D"/>
          <w:lang w:val="en-GB"/>
        </w:rPr>
        <w:t>Petruzzelli</w:t>
      </w:r>
      <w:proofErr w:type="spellEnd"/>
      <w:r>
        <w:rPr>
          <w:b/>
          <w:bCs/>
          <w:color w:val="1F497D"/>
          <w:lang w:val="en-GB"/>
        </w:rPr>
        <w:t xml:space="preserve"> </w:t>
      </w:r>
      <w:r>
        <w:rPr>
          <w:color w:val="1F497D"/>
          <w:lang w:val="en-GB"/>
        </w:rPr>
        <w:t xml:space="preserve">is Assistant Professor in Innovation Management and co-founder of the Innovation-Management Group at the </w:t>
      </w:r>
      <w:proofErr w:type="spellStart"/>
      <w:r>
        <w:rPr>
          <w:color w:val="1F497D"/>
          <w:lang w:val="en-GB"/>
        </w:rPr>
        <w:t>Politecnico</w:t>
      </w:r>
      <w:proofErr w:type="spellEnd"/>
      <w:r>
        <w:rPr>
          <w:color w:val="1F497D"/>
          <w:lang w:val="en-GB"/>
        </w:rPr>
        <w:t xml:space="preserve"> di Bari. Former strategy analyst at </w:t>
      </w:r>
      <w:proofErr w:type="spellStart"/>
      <w:r>
        <w:rPr>
          <w:color w:val="1F497D"/>
          <w:lang w:val="en-GB"/>
        </w:rPr>
        <w:t>Eni</w:t>
      </w:r>
      <w:proofErr w:type="spellEnd"/>
      <w:r>
        <w:rPr>
          <w:color w:val="1F497D"/>
          <w:lang w:val="en-GB"/>
        </w:rPr>
        <w:t xml:space="preserve"> Group, he is the author of 23 international publications and three international books on the topic of knowledge search and recombination. His research lies at the intersection between innovation and knowledge management, with particular attention to the performance implications of temporal exploration. His studies on this issue have been published or are under review in leading journals such as Long Range Planning, Technology Analysis &amp; Strategic Management, International Journal of Management Reviews, Journal of Management, Journal of Organizational Behaviour, and Academy of Management Perspectives. He serves as a reviewer for Research Policy, Journal of Product Innovation Management, </w:t>
      </w:r>
      <w:proofErr w:type="spellStart"/>
      <w:r>
        <w:rPr>
          <w:color w:val="1F497D"/>
          <w:lang w:val="en-GB"/>
        </w:rPr>
        <w:t>Technovation</w:t>
      </w:r>
      <w:proofErr w:type="spellEnd"/>
      <w:r>
        <w:rPr>
          <w:color w:val="1F497D"/>
          <w:lang w:val="en-GB"/>
        </w:rPr>
        <w:t>, Industrial and Corporate Change, Long Range Planning, British Journal of Management, and Regional Studies. Finally, his studies have been awarded the Nokia Siemens Network Award in Technology Management for Innovation into the Future.</w:t>
      </w:r>
    </w:p>
    <w:p w:rsidR="0013388A" w:rsidRDefault="0013388A" w:rsidP="0013388A">
      <w:pPr>
        <w:spacing w:after="0" w:line="240" w:lineRule="auto"/>
        <w:rPr>
          <w:color w:val="1F497D"/>
          <w:lang w:val="it-IT" w:eastAsia="it-IT"/>
        </w:rPr>
      </w:pPr>
      <w:r>
        <w:rPr>
          <w:color w:val="1F497D"/>
          <w:lang w:val="it-IT" w:eastAsia="it-IT"/>
        </w:rPr>
        <w:t>Antonio Messeni Petruzzelli, PhD</w:t>
      </w:r>
    </w:p>
    <w:p w:rsidR="0013388A" w:rsidRDefault="0013388A" w:rsidP="0013388A">
      <w:pPr>
        <w:spacing w:after="0" w:line="240" w:lineRule="auto"/>
        <w:rPr>
          <w:color w:val="1F497D"/>
          <w:lang w:val="it-IT" w:eastAsia="it-IT"/>
        </w:rPr>
      </w:pPr>
      <w:r>
        <w:rPr>
          <w:color w:val="1F497D"/>
          <w:lang w:val="it-IT" w:eastAsia="it-IT"/>
        </w:rPr>
        <w:t>Innovation Management Group</w:t>
      </w:r>
    </w:p>
    <w:p w:rsidR="0013388A" w:rsidRDefault="0013388A" w:rsidP="0013388A">
      <w:pPr>
        <w:spacing w:after="0" w:line="240" w:lineRule="auto"/>
        <w:rPr>
          <w:color w:val="1F497D"/>
          <w:lang w:val="en-US" w:eastAsia="it-IT"/>
        </w:rPr>
      </w:pPr>
      <w:r>
        <w:rPr>
          <w:color w:val="1F497D"/>
          <w:lang w:val="en-US" w:eastAsia="it-IT"/>
        </w:rPr>
        <w:t>Department of Mechanics, Mathematics, and Management</w:t>
      </w:r>
    </w:p>
    <w:p w:rsidR="0013388A" w:rsidRDefault="0013388A" w:rsidP="0013388A">
      <w:pPr>
        <w:spacing w:after="0" w:line="240" w:lineRule="auto"/>
        <w:rPr>
          <w:color w:val="1F497D"/>
          <w:lang w:val="it-IT" w:eastAsia="it-IT"/>
        </w:rPr>
      </w:pPr>
      <w:r>
        <w:rPr>
          <w:color w:val="1F497D"/>
          <w:lang w:val="it-IT" w:eastAsia="it-IT"/>
        </w:rPr>
        <w:t>Politecnico di Bari</w:t>
      </w:r>
    </w:p>
    <w:p w:rsidR="0013388A" w:rsidRDefault="0013388A" w:rsidP="0013388A">
      <w:pPr>
        <w:spacing w:after="0" w:line="240" w:lineRule="auto"/>
        <w:rPr>
          <w:color w:val="1F497D"/>
          <w:lang w:val="it-IT" w:eastAsia="it-IT"/>
        </w:rPr>
      </w:pPr>
      <w:r>
        <w:rPr>
          <w:color w:val="1F497D"/>
          <w:lang w:val="it-IT" w:eastAsia="it-IT"/>
        </w:rPr>
        <w:t>Viale Japigia 182 - 70126 Bari</w:t>
      </w:r>
    </w:p>
    <w:p w:rsidR="0013388A" w:rsidRDefault="0013388A" w:rsidP="0013388A">
      <w:pPr>
        <w:spacing w:after="0" w:line="240" w:lineRule="auto"/>
        <w:rPr>
          <w:color w:val="1F497D"/>
          <w:lang w:val="it-IT" w:eastAsia="it-IT"/>
        </w:rPr>
      </w:pPr>
      <w:r>
        <w:rPr>
          <w:color w:val="1F497D"/>
          <w:lang w:val="it-IT" w:eastAsia="it-IT"/>
        </w:rPr>
        <w:t>T.: 00390805962776</w:t>
      </w:r>
    </w:p>
    <w:p w:rsidR="0013388A" w:rsidRDefault="0013388A" w:rsidP="0013388A">
      <w:pPr>
        <w:spacing w:after="0" w:line="240" w:lineRule="auto"/>
        <w:rPr>
          <w:color w:val="1F497D"/>
          <w:lang w:val="it-IT" w:eastAsia="it-IT"/>
        </w:rPr>
      </w:pPr>
      <w:r>
        <w:rPr>
          <w:color w:val="1F497D"/>
          <w:lang w:val="it-IT" w:eastAsia="it-IT"/>
        </w:rPr>
        <w:t>M.:00393475746776</w:t>
      </w:r>
    </w:p>
    <w:p w:rsidR="0013388A" w:rsidRDefault="0013388A" w:rsidP="0013388A">
      <w:pPr>
        <w:spacing w:after="0" w:line="240" w:lineRule="auto"/>
        <w:rPr>
          <w:color w:val="1F497D"/>
          <w:lang w:val="it-IT" w:eastAsia="it-IT"/>
        </w:rPr>
      </w:pPr>
      <w:r>
        <w:rPr>
          <w:color w:val="1F497D"/>
          <w:lang w:val="it-IT" w:eastAsia="it-IT"/>
        </w:rPr>
        <w:t>Skype: antonio_messeni</w:t>
      </w:r>
    </w:p>
    <w:p w:rsidR="006A6BCB" w:rsidRDefault="006A6BCB">
      <w:bookmarkStart w:id="0" w:name="_GoBack"/>
      <w:bookmarkEnd w:id="0"/>
    </w:p>
    <w:sectPr w:rsidR="006A6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8A"/>
    <w:rsid w:val="0013388A"/>
    <w:rsid w:val="006A6BCB"/>
    <w:rsid w:val="00C75D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8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8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Microsoft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Sirisha Kollimarala</dc:creator>
  <cp:lastModifiedBy>Sirisha Kollimarala</cp:lastModifiedBy>
  <cp:revision>1</cp:revision>
  <dcterms:created xsi:type="dcterms:W3CDTF">2015-11-05T09:55:00Z</dcterms:created>
  <dcterms:modified xsi:type="dcterms:W3CDTF">2015-11-05T09:56:00Z</dcterms:modified>
</cp:coreProperties>
</file>