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D" w:rsidRDefault="00DF10BD" w:rsidP="00DF10BD">
      <w:pPr>
        <w:pStyle w:val="NormalWeb"/>
      </w:pPr>
      <w:r>
        <w:t>Please add this person to the editorial board. Thanks.</w:t>
      </w:r>
      <w:r>
        <w:br/>
        <w:t xml:space="preserve">Michael </w:t>
      </w:r>
      <w:proofErr w:type="spellStart"/>
      <w:r>
        <w:t>Retsky</w:t>
      </w:r>
      <w:proofErr w:type="spellEnd"/>
      <w:r>
        <w:t xml:space="preserve"> </w:t>
      </w:r>
    </w:p>
    <w:p w:rsidR="00DF10BD" w:rsidRDefault="00DF10BD" w:rsidP="00DF10BD">
      <w:pPr>
        <w:outlineLvl w:val="0"/>
      </w:pPr>
      <w:r>
        <w:t>---------- Forwarded message ----------</w:t>
      </w:r>
      <w:r>
        <w:br/>
        <w:t>From: "</w:t>
      </w:r>
      <w:proofErr w:type="spellStart"/>
      <w:r>
        <w:t>Retsky</w:t>
      </w:r>
      <w:proofErr w:type="spellEnd"/>
      <w:r>
        <w:t>, Michael" &lt;</w:t>
      </w:r>
      <w:hyperlink r:id="rId5" w:history="1">
        <w:r>
          <w:rPr>
            <w:rStyle w:val="Hyperlink"/>
          </w:rPr>
          <w:t>mretsky@hsph.harvard.edu</w:t>
        </w:r>
      </w:hyperlink>
      <w:r>
        <w:t>&gt;</w:t>
      </w:r>
      <w:r>
        <w:br/>
        <w:t>Date: Aug 3, 2016 8:36 AM</w:t>
      </w:r>
      <w:r>
        <w:br/>
        <w:t xml:space="preserve">Subject: </w:t>
      </w:r>
      <w:proofErr w:type="spellStart"/>
      <w:r>
        <w:t>Fw</w:t>
      </w:r>
      <w:proofErr w:type="spellEnd"/>
      <w:r>
        <w:t>: Formal Application for the Editorial Board Membership</w:t>
      </w:r>
      <w:r>
        <w:br/>
        <w:t>To: "</w:t>
      </w:r>
      <w:hyperlink r:id="rId6" w:history="1">
        <w:r>
          <w:rPr>
            <w:rStyle w:val="Hyperlink"/>
          </w:rPr>
          <w:t>michael.retsky@gmail.com</w:t>
        </w:r>
      </w:hyperlink>
      <w:r>
        <w:t>" &lt;</w:t>
      </w:r>
      <w:hyperlink r:id="rId7" w:history="1">
        <w:r>
          <w:rPr>
            <w:rStyle w:val="Hyperlink"/>
          </w:rPr>
          <w:t>michael.retsky@gmail.com</w:t>
        </w:r>
      </w:hyperlink>
      <w:r>
        <w:t>&gt;</w:t>
      </w:r>
      <w:r>
        <w:br/>
        <w:t xml:space="preserve">Cc: </w:t>
      </w:r>
      <w:r>
        <w:br/>
      </w:r>
    </w:p>
    <w:p w:rsidR="00DF10BD" w:rsidRDefault="00DF10BD" w:rsidP="00DF10BD">
      <w:pPr>
        <w:pStyle w:val="NormalWeb"/>
        <w:shd w:val="clear" w:color="auto" w:fill="FFFFFF"/>
        <w:rPr>
          <w:rFonts w:ascii="Calibri" w:hAnsi="Calibri"/>
          <w:color w:val="000000"/>
        </w:rPr>
      </w:pPr>
    </w:p>
    <w:p w:rsidR="00DF10BD" w:rsidRDefault="00DF10BD" w:rsidP="00DF10BD">
      <w:pPr>
        <w:shd w:val="clear" w:color="auto" w:fill="FFFFFF"/>
        <w:spacing w:after="240"/>
        <w:rPr>
          <w:rFonts w:ascii="Calibri" w:hAnsi="Calibri"/>
          <w:color w:val="000000"/>
        </w:rPr>
      </w:pPr>
    </w:p>
    <w:p w:rsidR="00DF10BD" w:rsidRDefault="00DF10BD" w:rsidP="00DF10BD">
      <w:pPr>
        <w:shd w:val="clear" w:color="auto" w:fill="FFFFFF"/>
        <w:jc w:val="center"/>
        <w:rPr>
          <w:rFonts w:ascii="Calibri" w:hAnsi="Calibri"/>
          <w:color w:val="000000"/>
        </w:rPr>
      </w:pPr>
      <w:r>
        <w:rPr>
          <w:rFonts w:ascii="Calibri" w:hAnsi="Calibri"/>
          <w:color w:val="000000"/>
        </w:rPr>
        <w:pict>
          <v:rect id="_x0000_i1025" style="width:514.85pt;height:1.5pt" o:hrpct="980" o:hralign="center" o:hrstd="t" o:hr="t" fillcolor="#a0a0a0" stroked="f"/>
        </w:pict>
      </w:r>
    </w:p>
    <w:p w:rsidR="00DF10BD" w:rsidRDefault="00DF10BD" w:rsidP="00DF10BD">
      <w:pPr>
        <w:shd w:val="clear" w:color="auto" w:fill="FFFFFF"/>
        <w:outlineLvl w:val="0"/>
        <w:rPr>
          <w:rFonts w:ascii="Calibri" w:hAnsi="Calibri"/>
          <w:color w:val="000000"/>
        </w:rPr>
      </w:pPr>
      <w:r>
        <w:rPr>
          <w:rFonts w:ascii="Calibri" w:hAnsi="Calibri"/>
          <w:b/>
          <w:bCs/>
          <w:color w:val="000000"/>
          <w:sz w:val="22"/>
          <w:szCs w:val="22"/>
        </w:rPr>
        <w:t>From:</w:t>
      </w:r>
      <w:r>
        <w:rPr>
          <w:rFonts w:ascii="Calibri" w:hAnsi="Calibri"/>
          <w:color w:val="000000"/>
          <w:sz w:val="22"/>
          <w:szCs w:val="22"/>
        </w:rPr>
        <w:t xml:space="preserve"> </w:t>
      </w:r>
      <w:proofErr w:type="spellStart"/>
      <w:r>
        <w:rPr>
          <w:rFonts w:ascii="Calibri" w:hAnsi="Calibri"/>
          <w:color w:val="000000"/>
          <w:sz w:val="22"/>
          <w:szCs w:val="22"/>
        </w:rPr>
        <w:t>Chandasana</w:t>
      </w:r>
      <w:proofErr w:type="gramStart"/>
      <w:r>
        <w:rPr>
          <w:rFonts w:ascii="Calibri" w:hAnsi="Calibri"/>
          <w:color w:val="000000"/>
          <w:sz w:val="22"/>
          <w:szCs w:val="22"/>
        </w:rPr>
        <w:t>,Hardikkumar</w:t>
      </w:r>
      <w:proofErr w:type="spellEnd"/>
      <w:proofErr w:type="gramEnd"/>
      <w:r>
        <w:rPr>
          <w:rFonts w:ascii="Calibri" w:hAnsi="Calibri"/>
          <w:color w:val="000000"/>
          <w:sz w:val="22"/>
          <w:szCs w:val="22"/>
        </w:rPr>
        <w:t xml:space="preserve"> &lt;</w:t>
      </w:r>
      <w:hyperlink r:id="rId8" w:tgtFrame="_blank" w:history="1">
        <w:r>
          <w:rPr>
            <w:rStyle w:val="Hyperlink"/>
            <w:rFonts w:ascii="Calibri" w:hAnsi="Calibri"/>
            <w:sz w:val="22"/>
            <w:szCs w:val="22"/>
          </w:rPr>
          <w:t>hardik.c@cop.ufl.edu</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Sent:</w:t>
      </w:r>
      <w:r>
        <w:rPr>
          <w:rFonts w:ascii="Calibri" w:hAnsi="Calibri"/>
          <w:color w:val="000000"/>
          <w:sz w:val="22"/>
          <w:szCs w:val="22"/>
        </w:rPr>
        <w:t xml:space="preserve"> Tuesday, August 2, 2016 11:03 AM</w:t>
      </w:r>
      <w:r>
        <w:rPr>
          <w:rFonts w:ascii="Calibri" w:hAnsi="Calibri"/>
          <w:color w:val="000000"/>
          <w:sz w:val="22"/>
          <w:szCs w:val="22"/>
        </w:rPr>
        <w:br/>
      </w:r>
      <w:r>
        <w:rPr>
          <w:rFonts w:ascii="Calibri" w:hAnsi="Calibri"/>
          <w:b/>
          <w:bCs/>
          <w:color w:val="000000"/>
          <w:sz w:val="22"/>
          <w:szCs w:val="22"/>
        </w:rPr>
        <w:t>To:</w:t>
      </w:r>
      <w:r>
        <w:rPr>
          <w:rFonts w:ascii="Calibri" w:hAnsi="Calibri"/>
          <w:color w:val="000000"/>
          <w:sz w:val="22"/>
          <w:szCs w:val="22"/>
        </w:rPr>
        <w:t xml:space="preserve"> </w:t>
      </w:r>
      <w:proofErr w:type="spellStart"/>
      <w:r>
        <w:rPr>
          <w:rFonts w:ascii="Calibri" w:hAnsi="Calibri"/>
          <w:color w:val="000000"/>
          <w:sz w:val="22"/>
          <w:szCs w:val="22"/>
        </w:rPr>
        <w:t>Retsky</w:t>
      </w:r>
      <w:proofErr w:type="spellEnd"/>
      <w:r>
        <w:rPr>
          <w:rFonts w:ascii="Calibri" w:hAnsi="Calibri"/>
          <w:color w:val="000000"/>
          <w:sz w:val="22"/>
          <w:szCs w:val="22"/>
        </w:rPr>
        <w:t>, Michael</w:t>
      </w:r>
      <w:r>
        <w:rPr>
          <w:rFonts w:ascii="Calibri" w:hAnsi="Calibri"/>
          <w:color w:val="000000"/>
          <w:sz w:val="22"/>
          <w:szCs w:val="22"/>
        </w:rPr>
        <w:br/>
      </w:r>
      <w:r>
        <w:rPr>
          <w:rFonts w:ascii="Calibri" w:hAnsi="Calibri"/>
          <w:b/>
          <w:bCs/>
          <w:color w:val="000000"/>
          <w:sz w:val="22"/>
          <w:szCs w:val="22"/>
        </w:rPr>
        <w:t>Subject:</w:t>
      </w:r>
      <w:r>
        <w:rPr>
          <w:rFonts w:ascii="Calibri" w:hAnsi="Calibri"/>
          <w:color w:val="000000"/>
          <w:sz w:val="22"/>
          <w:szCs w:val="22"/>
        </w:rPr>
        <w:t xml:space="preserve"> Formal Application for the Editorial Board Membership</w:t>
      </w:r>
      <w:r>
        <w:rPr>
          <w:rFonts w:ascii="Calibri" w:hAnsi="Calibri"/>
          <w:color w:val="000000"/>
        </w:rPr>
        <w:t xml:space="preserve"> </w:t>
      </w:r>
    </w:p>
    <w:p w:rsidR="00DF10BD" w:rsidRDefault="00DF10BD" w:rsidP="00DF10BD">
      <w:pPr>
        <w:shd w:val="clear" w:color="auto" w:fill="FFFFFF"/>
        <w:rPr>
          <w:rFonts w:ascii="Calibri" w:hAnsi="Calibri"/>
          <w:color w:val="000000"/>
        </w:rPr>
      </w:pPr>
      <w:r>
        <w:rPr>
          <w:rFonts w:ascii="Calibri" w:hAnsi="Calibri"/>
          <w:color w:val="000000"/>
        </w:rPr>
        <w:t> </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 xml:space="preserve">Dear </w:t>
      </w:r>
      <w:proofErr w:type="spellStart"/>
      <w:r>
        <w:rPr>
          <w:rFonts w:ascii="Calibri" w:hAnsi="Calibri"/>
          <w:color w:val="000000"/>
          <w:sz w:val="22"/>
          <w:szCs w:val="22"/>
        </w:rPr>
        <w:t>Dr.</w:t>
      </w:r>
      <w:proofErr w:type="spellEnd"/>
      <w:r>
        <w:rPr>
          <w:rFonts w:ascii="Calibri" w:hAnsi="Calibri"/>
          <w:color w:val="000000"/>
          <w:sz w:val="22"/>
          <w:szCs w:val="22"/>
        </w:rPr>
        <w:t xml:space="preserve"> Michael </w:t>
      </w:r>
      <w:proofErr w:type="spellStart"/>
      <w:r>
        <w:rPr>
          <w:rFonts w:ascii="Calibri" w:hAnsi="Calibri"/>
          <w:color w:val="000000"/>
          <w:sz w:val="22"/>
          <w:szCs w:val="22"/>
        </w:rPr>
        <w:t>Retsky</w:t>
      </w:r>
      <w:proofErr w:type="spellEnd"/>
      <w:r>
        <w:rPr>
          <w:rFonts w:ascii="Calibri" w:hAnsi="Calibri"/>
          <w:color w:val="000000"/>
          <w:sz w:val="22"/>
          <w:szCs w:val="22"/>
        </w:rPr>
        <w:t>,</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 </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 xml:space="preserve">I am Hardik Chandasana, working as a Postdoctoral Research Associate at University of Florida, USA. </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Since last 7 years (Pharmaceutical Industry/Research lab), I have been working extensively on LC-MS/MS method development of small and large molecules, Pharmacokinetics (</w:t>
      </w:r>
      <w:r>
        <w:rPr>
          <w:rFonts w:ascii="Calibri" w:hAnsi="Calibri"/>
          <w:i/>
          <w:iCs/>
          <w:color w:val="000000"/>
          <w:sz w:val="22"/>
          <w:szCs w:val="22"/>
        </w:rPr>
        <w:t>In-vitro</w:t>
      </w:r>
      <w:r>
        <w:rPr>
          <w:rFonts w:ascii="Calibri" w:hAnsi="Calibri"/>
          <w:color w:val="000000"/>
          <w:sz w:val="22"/>
          <w:szCs w:val="22"/>
        </w:rPr>
        <w:t xml:space="preserve"> and </w:t>
      </w:r>
      <w:r>
        <w:rPr>
          <w:rFonts w:ascii="Calibri" w:hAnsi="Calibri"/>
          <w:i/>
          <w:iCs/>
          <w:color w:val="000000"/>
          <w:sz w:val="22"/>
          <w:szCs w:val="22"/>
        </w:rPr>
        <w:t>In-vivo</w:t>
      </w:r>
      <w:r>
        <w:rPr>
          <w:rFonts w:ascii="Calibri" w:hAnsi="Calibri"/>
          <w:color w:val="000000"/>
          <w:sz w:val="22"/>
          <w:szCs w:val="22"/>
        </w:rPr>
        <w:t xml:space="preserve">) of NCEs and marketed molecules and PBPK model development. </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 </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Currently I am serving as Postdoctoral Research Associate at College of Pharmacy, University of Florida, and Gainesville, USA.</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My research work has been published in the prominent journals in the area of pharmaceutical drug development such as Journal of Chromatography B, International Journal of Pharmaceutics, RSC Advances, Xenobiotics, Drug Testing and Analysis etc.</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I have published more than 25 publications with Google Scholar 162 (As of 08/02/2016). I am also a reviewer for many of the journals.</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 </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I would like to be a member of the Editor Board in the esteemed journal “Journal of Bioequivalence &amp; Bioavailability”.</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Here I have attached my Latest CV and Google scholar citation index.</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 </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 xml:space="preserve">Let me know if you need any other information. </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 </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Regards,</w:t>
      </w:r>
    </w:p>
    <w:p w:rsidR="00DF10BD" w:rsidRDefault="00DF10BD" w:rsidP="00DF10BD">
      <w:pPr>
        <w:pStyle w:val="NormalWeb"/>
        <w:shd w:val="clear" w:color="auto" w:fill="FFFFFF"/>
        <w:spacing w:before="0" w:beforeAutospacing="0" w:after="200" w:afterAutospacing="0" w:line="276" w:lineRule="auto"/>
        <w:rPr>
          <w:rFonts w:ascii="Calibri" w:hAnsi="Calibri"/>
          <w:color w:val="000000"/>
          <w:sz w:val="22"/>
          <w:szCs w:val="22"/>
        </w:rPr>
      </w:pPr>
      <w:r>
        <w:rPr>
          <w:rFonts w:ascii="Calibri" w:hAnsi="Calibri"/>
          <w:color w:val="000000"/>
          <w:sz w:val="22"/>
          <w:szCs w:val="22"/>
        </w:rPr>
        <w:t>Hardik Chandasana</w:t>
      </w:r>
    </w:p>
    <w:p w:rsidR="00A56B7E" w:rsidRDefault="00A56B7E">
      <w:bookmarkStart w:id="0" w:name="_GoBack"/>
      <w:bookmarkEnd w:id="0"/>
    </w:p>
    <w:sectPr w:rsidR="00A56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BD"/>
    <w:rsid w:val="0008180D"/>
    <w:rsid w:val="00A56B7E"/>
    <w:rsid w:val="00DF10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D"/>
    <w:pPr>
      <w:spacing w:after="0" w:line="240" w:lineRule="auto"/>
    </w:pPr>
    <w:rPr>
      <w:rFonts w:cs="Times New Roman"/>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0BD"/>
    <w:rPr>
      <w:color w:val="0000FF"/>
      <w:u w:val="single"/>
    </w:rPr>
  </w:style>
  <w:style w:type="paragraph" w:styleId="NormalWeb">
    <w:name w:val="Normal (Web)"/>
    <w:basedOn w:val="Normal"/>
    <w:uiPriority w:val="99"/>
    <w:semiHidden/>
    <w:unhideWhenUsed/>
    <w:rsid w:val="00DF10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D"/>
    <w:pPr>
      <w:spacing w:after="0" w:line="240" w:lineRule="auto"/>
    </w:pPr>
    <w:rPr>
      <w:rFonts w:cs="Times New Roman"/>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0BD"/>
    <w:rPr>
      <w:color w:val="0000FF"/>
      <w:u w:val="single"/>
    </w:rPr>
  </w:style>
  <w:style w:type="paragraph" w:styleId="NormalWeb">
    <w:name w:val="Normal (Web)"/>
    <w:basedOn w:val="Normal"/>
    <w:uiPriority w:val="99"/>
    <w:semiHidden/>
    <w:unhideWhenUsed/>
    <w:rsid w:val="00DF10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ik.c@cop.ufl.edu" TargetMode="External"/><Relationship Id="rId3" Type="http://schemas.openxmlformats.org/officeDocument/2006/relationships/settings" Target="settings.xml"/><Relationship Id="rId7" Type="http://schemas.openxmlformats.org/officeDocument/2006/relationships/hyperlink" Target="mailto:michael.retsky@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ael.retsky@gmail.com" TargetMode="External"/><Relationship Id="rId5" Type="http://schemas.openxmlformats.org/officeDocument/2006/relationships/hyperlink" Target="mailto:mretsky@hsph.harvar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Company>Microsoft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Gourav Nalagotla</dc:creator>
  <cp:lastModifiedBy>Gourav Nalagotla</cp:lastModifiedBy>
  <cp:revision>1</cp:revision>
  <dcterms:created xsi:type="dcterms:W3CDTF">2016-08-03T17:10:00Z</dcterms:created>
  <dcterms:modified xsi:type="dcterms:W3CDTF">2016-08-03T17:10:00Z</dcterms:modified>
</cp:coreProperties>
</file>