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9EFA" w14:textId="77777777" w:rsidR="008C0BF7" w:rsidRPr="00FE0D56" w:rsidRDefault="008C0BF7" w:rsidP="008C0BF7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FE0D56">
        <w:rPr>
          <w:rFonts w:ascii="Arial" w:hAnsi="Arial" w:cs="Arial"/>
          <w:b/>
          <w:bCs/>
          <w:sz w:val="28"/>
          <w:szCs w:val="28"/>
        </w:rPr>
        <w:t>Curriculum Vitae and Bibliography</w:t>
      </w:r>
    </w:p>
    <w:p w14:paraId="1FBAD351" w14:textId="3E219478" w:rsidR="008C0BF7" w:rsidRDefault="00034365" w:rsidP="0091015F">
      <w:pPr>
        <w:widowControl w:val="0"/>
        <w:autoSpaceDE w:val="0"/>
        <w:autoSpaceDN w:val="0"/>
        <w:adjustRightInd w:val="0"/>
        <w:spacing w:after="240"/>
        <w:jc w:val="center"/>
        <w:rPr>
          <w:rStyle w:val="Heading1Char"/>
          <w:rFonts w:ascii="Arial" w:hAnsi="Arial" w:cs="Arial"/>
          <w:color w:val="000000" w:themeColor="text1"/>
        </w:rPr>
      </w:pPr>
      <w:r w:rsidRPr="00FE0D56">
        <w:rPr>
          <w:rStyle w:val="Heading1Char"/>
          <w:rFonts w:ascii="Arial" w:hAnsi="Arial" w:cs="Arial"/>
          <w:color w:val="000000" w:themeColor="text1"/>
        </w:rPr>
        <w:t>Mukesh K</w:t>
      </w:r>
      <w:r w:rsidR="00D51019">
        <w:rPr>
          <w:rStyle w:val="Heading1Char"/>
          <w:rFonts w:ascii="Arial" w:hAnsi="Arial" w:cs="Arial"/>
          <w:color w:val="000000" w:themeColor="text1"/>
        </w:rPr>
        <w:t>.</w:t>
      </w:r>
      <w:r w:rsidRPr="00FE0D56">
        <w:rPr>
          <w:rStyle w:val="Heading1Char"/>
          <w:rFonts w:ascii="Arial" w:hAnsi="Arial" w:cs="Arial"/>
          <w:color w:val="000000" w:themeColor="text1"/>
        </w:rPr>
        <w:t xml:space="preserve"> Pandey</w:t>
      </w:r>
      <w:r w:rsidR="008C0BF7" w:rsidRPr="00FE0D56">
        <w:rPr>
          <w:rStyle w:val="Heading1Char"/>
          <w:rFonts w:ascii="Arial" w:hAnsi="Arial" w:cs="Arial"/>
          <w:color w:val="000000" w:themeColor="text1"/>
        </w:rPr>
        <w:t>,</w:t>
      </w:r>
      <w:r w:rsidR="00D4044F" w:rsidRPr="00FE0D56">
        <w:rPr>
          <w:rStyle w:val="Heading1Char"/>
          <w:rFonts w:ascii="Arial" w:hAnsi="Arial" w:cs="Arial"/>
          <w:color w:val="000000" w:themeColor="text1"/>
        </w:rPr>
        <w:t xml:space="preserve"> Ph</w:t>
      </w:r>
      <w:r w:rsidR="00F14158">
        <w:rPr>
          <w:rStyle w:val="Heading1Char"/>
          <w:rFonts w:ascii="Arial" w:hAnsi="Arial" w:cs="Arial"/>
          <w:color w:val="000000" w:themeColor="text1"/>
        </w:rPr>
        <w:t>.</w:t>
      </w:r>
      <w:r w:rsidR="00D4044F" w:rsidRPr="00FE0D56">
        <w:rPr>
          <w:rStyle w:val="Heading1Char"/>
          <w:rFonts w:ascii="Arial" w:hAnsi="Arial" w:cs="Arial"/>
          <w:color w:val="000000" w:themeColor="text1"/>
        </w:rPr>
        <w:t>D</w:t>
      </w:r>
      <w:r w:rsidR="00F14158">
        <w:rPr>
          <w:rStyle w:val="Heading1Char"/>
          <w:rFonts w:ascii="Arial" w:hAnsi="Arial" w:cs="Arial"/>
          <w:color w:val="000000" w:themeColor="text1"/>
        </w:rPr>
        <w:t>.</w:t>
      </w:r>
      <w:r w:rsidR="00C55807">
        <w:rPr>
          <w:rStyle w:val="Heading1Char"/>
          <w:rFonts w:ascii="Arial" w:hAnsi="Arial" w:cs="Arial"/>
          <w:color w:val="000000" w:themeColor="text1"/>
        </w:rPr>
        <w:t>, M.R.S.C</w:t>
      </w:r>
    </w:p>
    <w:p w14:paraId="467E2A76" w14:textId="77777777" w:rsidR="00F14158" w:rsidRPr="00F14158" w:rsidRDefault="00F14158" w:rsidP="00F14158">
      <w:pPr>
        <w:widowControl w:val="0"/>
        <w:autoSpaceDE w:val="0"/>
        <w:autoSpaceDN w:val="0"/>
        <w:adjustRightInd w:val="0"/>
        <w:rPr>
          <w:rStyle w:val="Heading1Char"/>
          <w:rFonts w:ascii="Arial" w:hAnsi="Arial" w:cs="Arial"/>
          <w:b w:val="0"/>
          <w:color w:val="000000" w:themeColor="text1"/>
          <w:sz w:val="24"/>
          <w:szCs w:val="24"/>
        </w:rPr>
      </w:pPr>
    </w:p>
    <w:p w14:paraId="6E5559C3" w14:textId="799E2F47" w:rsidR="00884AA8" w:rsidRPr="00FE0D56" w:rsidRDefault="00034365" w:rsidP="00884AA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FE0D56">
        <w:rPr>
          <w:rFonts w:ascii="Arial" w:hAnsi="Arial" w:cs="Arial"/>
          <w:b/>
          <w:bCs/>
          <w:sz w:val="28"/>
          <w:szCs w:val="28"/>
        </w:rPr>
        <w:t>PRESE</w:t>
      </w:r>
      <w:r w:rsidR="00E710F5">
        <w:rPr>
          <w:rFonts w:ascii="Arial" w:hAnsi="Arial" w:cs="Arial"/>
          <w:b/>
          <w:bCs/>
          <w:sz w:val="28"/>
          <w:szCs w:val="28"/>
        </w:rPr>
        <w:t xml:space="preserve">NT ACADEMIC RANK AND POSITION </w:t>
      </w:r>
    </w:p>
    <w:p w14:paraId="0DE5C363" w14:textId="4F4D27E0" w:rsidR="00C55807" w:rsidRDefault="00C55807" w:rsidP="00F14158">
      <w:pPr>
        <w:pStyle w:val="Heading1"/>
        <w:spacing w:before="0"/>
        <w:ind w:righ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Assistant Professor</w:t>
      </w:r>
    </w:p>
    <w:p w14:paraId="125B9A85" w14:textId="6ABE0821" w:rsidR="00C55807" w:rsidRDefault="00C55807" w:rsidP="0091015F">
      <w:pPr>
        <w:pStyle w:val="Heading1"/>
        <w:tabs>
          <w:tab w:val="left" w:pos="8550"/>
        </w:tabs>
        <w:spacing w:before="0"/>
        <w:ind w:right="9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Department of Radiology</w:t>
      </w:r>
      <w:proofErr w:type="gramStart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                                             </w:t>
      </w:r>
      <w:r w:rsidR="0091015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</w:t>
      </w:r>
      <w:r w:rsidR="0091015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Dec</w:t>
      </w:r>
      <w:proofErr w:type="gram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2012 to Present</w:t>
      </w:r>
      <w:r w:rsidRPr="00C5580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Mayo Clinic College of Medicine</w:t>
      </w:r>
    </w:p>
    <w:p w14:paraId="2FF367CE" w14:textId="77777777" w:rsidR="00C30536" w:rsidRDefault="00C30536" w:rsidP="00C30536">
      <w:pPr>
        <w:pStyle w:val="Heading1"/>
        <w:spacing w:before="0"/>
        <w:rPr>
          <w:rFonts w:ascii="Arial" w:hAnsi="Arial" w:cs="Arial"/>
          <w:color w:val="000000" w:themeColor="text1"/>
          <w:sz w:val="24"/>
          <w:szCs w:val="24"/>
        </w:rPr>
      </w:pPr>
    </w:p>
    <w:p w14:paraId="5ED7015C" w14:textId="33D27DE9" w:rsidR="00C30536" w:rsidRDefault="00C30536" w:rsidP="00C30536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color w:val="000000" w:themeColor="text1"/>
          <w:sz w:val="24"/>
          <w:szCs w:val="24"/>
        </w:rPr>
        <w:t xml:space="preserve">Research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Scientist                                                             </w:t>
      </w:r>
      <w:r w:rsidR="0096785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Feb 2014</w:t>
      </w: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 Present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</w:p>
    <w:p w14:paraId="795BFD69" w14:textId="77777777" w:rsidR="00C30536" w:rsidRDefault="00C30536" w:rsidP="00C30536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Division of Nuclear Medicine, Department of Radiology</w:t>
      </w:r>
    </w:p>
    <w:p w14:paraId="5915AF50" w14:textId="77777777" w:rsidR="00C30536" w:rsidRPr="00E710F5" w:rsidRDefault="00C30536" w:rsidP="00C30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 Clinic, Rochester MN </w:t>
      </w:r>
    </w:p>
    <w:p w14:paraId="209CF26C" w14:textId="77777777" w:rsidR="00034365" w:rsidRPr="00FE0D56" w:rsidRDefault="00034365" w:rsidP="0003436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00CD939" w14:textId="59B59DF5" w:rsidR="00034365" w:rsidRPr="00FE0D56" w:rsidRDefault="00034365" w:rsidP="000343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FE0D56">
        <w:rPr>
          <w:rFonts w:ascii="Arial" w:hAnsi="Arial" w:cs="Arial"/>
          <w:b/>
          <w:bCs/>
          <w:sz w:val="28"/>
          <w:szCs w:val="28"/>
        </w:rPr>
        <w:t xml:space="preserve">EDUCATION </w:t>
      </w:r>
    </w:p>
    <w:p w14:paraId="5ADDC346" w14:textId="09DE39FE" w:rsidR="00D51019" w:rsidRPr="00D51019" w:rsidRDefault="004963ED" w:rsidP="00D51019">
      <w:pPr>
        <w:pStyle w:val="Heading1"/>
        <w:spacing w:before="0" w:line="240" w:lineRule="atLeas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University of Delh</w:t>
      </w:r>
      <w:r w:rsidR="002B4A68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i, Delhi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India.                                           </w:t>
      </w:r>
      <w:r w:rsidR="00FE0D56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Ph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FE0D56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D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611904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Chemistry 2005</w:t>
      </w:r>
    </w:p>
    <w:p w14:paraId="5BD0E5FF" w14:textId="5C3EADDE" w:rsidR="004963ED" w:rsidRPr="00F14158" w:rsidRDefault="00F14158" w:rsidP="00F14158">
      <w:pPr>
        <w:pStyle w:val="Heading1"/>
        <w:spacing w:before="0" w:line="240" w:lineRule="atLeast"/>
        <w:ind w:right="-360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University of Delhi, Delhi, India.                                           </w:t>
      </w:r>
      <w:r w:rsidR="00611904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MPhil Chemistry</w:t>
      </w:r>
      <w:r w:rsidR="00FE0D56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611904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2000 </w:t>
      </w:r>
    </w:p>
    <w:p w14:paraId="415381B2" w14:textId="1D4859C9" w:rsidR="004963ED" w:rsidRPr="00F14158" w:rsidRDefault="004963ED" w:rsidP="00F1415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Banaras Hindu U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niversity, Varanasi, India.                      </w:t>
      </w:r>
      <w:r w:rsidR="00611904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B4A68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</w:t>
      </w:r>
      <w:r w:rsidR="00391C6B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MS </w:t>
      </w:r>
      <w:r w:rsidR="00611904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Chemistry 1999</w:t>
      </w:r>
      <w:r w:rsidR="00391C6B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611904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</w:t>
      </w:r>
    </w:p>
    <w:p w14:paraId="381FEC83" w14:textId="4358B89B" w:rsidR="006D7E5A" w:rsidRDefault="00611904" w:rsidP="00F1415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Banaras Hindu University.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Varanasi, India.                        </w:t>
      </w: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BS Chemistry 1997          </w:t>
      </w:r>
    </w:p>
    <w:p w14:paraId="5722111D" w14:textId="77777777" w:rsidR="00F14158" w:rsidRPr="00F14158" w:rsidRDefault="00F14158" w:rsidP="00F14158"/>
    <w:p w14:paraId="0D6DFE0A" w14:textId="2779A742" w:rsidR="00034365" w:rsidRPr="00FE0D56" w:rsidRDefault="00FE0D56" w:rsidP="000343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  <w:r w:rsidRPr="00FE0D56">
        <w:rPr>
          <w:rFonts w:ascii="Arial" w:hAnsi="Arial" w:cs="Arial"/>
          <w:b/>
          <w:color w:val="000000" w:themeColor="text1"/>
          <w:sz w:val="28"/>
          <w:szCs w:val="28"/>
        </w:rPr>
        <w:t>FELLOWSHIP</w:t>
      </w:r>
    </w:p>
    <w:p w14:paraId="37F261F2" w14:textId="3DAEE208" w:rsidR="00F14158" w:rsidRDefault="00721527" w:rsidP="00F1415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Research Fellow at BWH</w:t>
      </w:r>
      <w:proofErr w:type="gramStart"/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</w:t>
      </w:r>
      <w:r w:rsidR="00F14158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June</w:t>
      </w:r>
      <w:proofErr w:type="gramEnd"/>
      <w:r w:rsidR="00F14158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2009- April 2012</w:t>
      </w:r>
      <w:r w:rsidR="00F14158" w:rsidRPr="00F14158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14:paraId="50235103" w14:textId="68A462C5" w:rsidR="00721527" w:rsidRDefault="00721527" w:rsidP="00F1415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Harvard Medical School, Boston MA USA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14:paraId="4C0E479A" w14:textId="77777777" w:rsidR="00D51019" w:rsidRPr="00D51019" w:rsidRDefault="00D51019" w:rsidP="00D51019"/>
    <w:p w14:paraId="41A58341" w14:textId="792230EF" w:rsidR="00F14158" w:rsidRDefault="004963ED" w:rsidP="00F1415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Pos</w:t>
      </w:r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>tdoctoral Research Associate</w:t>
      </w:r>
      <w:proofErr w:type="gramStart"/>
      <w:r w:rsid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                                        </w:t>
      </w:r>
      <w:r w:rsidR="00F14158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Dec</w:t>
      </w:r>
      <w:proofErr w:type="gramEnd"/>
      <w:r w:rsidR="00F14158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2005- May 2009</w:t>
      </w:r>
      <w:r w:rsidR="00F14158" w:rsidRPr="00F14158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14:paraId="41331027" w14:textId="2FBC2D79" w:rsidR="00376B11" w:rsidRDefault="004963ED" w:rsidP="00F1415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University of Massachusetts at Lowell USA</w:t>
      </w:r>
    </w:p>
    <w:p w14:paraId="61293D1E" w14:textId="77777777" w:rsidR="00F14158" w:rsidRPr="00F14158" w:rsidRDefault="00F14158" w:rsidP="00F14158"/>
    <w:p w14:paraId="0BB29495" w14:textId="4299E28E" w:rsidR="00F554B8" w:rsidRDefault="00034365" w:rsidP="000343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FE0D56">
        <w:rPr>
          <w:rFonts w:ascii="Arial" w:hAnsi="Arial" w:cs="Arial"/>
          <w:b/>
          <w:bCs/>
          <w:sz w:val="28"/>
          <w:szCs w:val="28"/>
        </w:rPr>
        <w:t>HONORS/AWARDS</w:t>
      </w:r>
    </w:p>
    <w:p w14:paraId="7B3B91ED" w14:textId="0C66169C" w:rsidR="0026746B" w:rsidRDefault="0029505E" w:rsidP="0038671E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Style w:val="Heading1Char"/>
          <w:rFonts w:ascii="Arial" w:hAnsi="Arial" w:cs="Arial"/>
          <w:color w:val="000000" w:themeColor="text1"/>
          <w:sz w:val="24"/>
          <w:szCs w:val="24"/>
        </w:rPr>
        <w:t>Mayo Clinic Radiology Advanced A</w:t>
      </w:r>
      <w:r w:rsidR="0026746B" w:rsidRPr="00F14158">
        <w:rPr>
          <w:rStyle w:val="Heading1Char"/>
          <w:rFonts w:ascii="Arial" w:hAnsi="Arial" w:cs="Arial"/>
          <w:color w:val="000000" w:themeColor="text1"/>
          <w:sz w:val="24"/>
          <w:szCs w:val="24"/>
        </w:rPr>
        <w:t>ward 2012</w:t>
      </w:r>
      <w:r w:rsidR="0026746B" w:rsidRPr="00F14158">
        <w:rPr>
          <w:rFonts w:ascii="Arial" w:hAnsi="Arial" w:cs="Arial"/>
          <w:color w:val="000000" w:themeColor="text1"/>
        </w:rPr>
        <w:t xml:space="preserve"> for alternative synthesis of </w:t>
      </w:r>
      <w:r w:rsidR="0026746B" w:rsidRPr="00F14158">
        <w:rPr>
          <w:rFonts w:ascii="Arial" w:hAnsi="Arial" w:cs="Arial"/>
          <w:color w:val="000000" w:themeColor="text1"/>
          <w:vertAlign w:val="superscript"/>
        </w:rPr>
        <w:t>18</w:t>
      </w:r>
      <w:r w:rsidR="0026746B" w:rsidRPr="00F14158">
        <w:rPr>
          <w:rFonts w:ascii="Arial" w:hAnsi="Arial" w:cs="Arial"/>
          <w:color w:val="000000" w:themeColor="text1"/>
        </w:rPr>
        <w:t xml:space="preserve">F-FLT and </w:t>
      </w:r>
      <w:r w:rsidR="0026746B" w:rsidRPr="00F14158">
        <w:rPr>
          <w:rFonts w:ascii="Arial" w:hAnsi="Arial" w:cs="Arial"/>
          <w:color w:val="000000" w:themeColor="text1"/>
          <w:vertAlign w:val="superscript"/>
        </w:rPr>
        <w:t>18</w:t>
      </w:r>
      <w:r w:rsidR="0026746B" w:rsidRPr="00F14158">
        <w:rPr>
          <w:rFonts w:ascii="Arial" w:hAnsi="Arial" w:cs="Arial"/>
          <w:color w:val="000000" w:themeColor="text1"/>
        </w:rPr>
        <w:t xml:space="preserve">F-FTHA PET probes for cancer and cardiac imaging respectively. </w:t>
      </w:r>
    </w:p>
    <w:p w14:paraId="266AE1A2" w14:textId="77777777" w:rsidR="00D51019" w:rsidRPr="00F14158" w:rsidRDefault="00D51019" w:rsidP="0038671E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061A90A7" w14:textId="26CADB08" w:rsidR="00F14158" w:rsidRDefault="0026746B" w:rsidP="0038671E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F14158">
        <w:rPr>
          <w:rStyle w:val="Heading1Char"/>
          <w:rFonts w:ascii="Arial" w:hAnsi="Arial" w:cs="Arial"/>
          <w:color w:val="000000" w:themeColor="text1"/>
          <w:sz w:val="24"/>
          <w:szCs w:val="24"/>
        </w:rPr>
        <w:t>2011-</w:t>
      </w:r>
      <w:r w:rsidR="002A3525">
        <w:rPr>
          <w:rStyle w:val="Heading1Char"/>
          <w:rFonts w:ascii="Arial" w:hAnsi="Arial" w:cs="Arial"/>
          <w:color w:val="000000" w:themeColor="text1"/>
          <w:sz w:val="24"/>
          <w:szCs w:val="24"/>
        </w:rPr>
        <w:t>To present: The designatory tit</w:t>
      </w:r>
      <w:r w:rsidRPr="00F14158">
        <w:rPr>
          <w:rStyle w:val="Heading1Char"/>
          <w:rFonts w:ascii="Arial" w:hAnsi="Arial" w:cs="Arial"/>
          <w:color w:val="000000" w:themeColor="text1"/>
          <w:sz w:val="24"/>
          <w:szCs w:val="24"/>
        </w:rPr>
        <w:t xml:space="preserve">le </w:t>
      </w:r>
      <w:r w:rsidR="002A3525">
        <w:rPr>
          <w:rStyle w:val="Heading1Char"/>
          <w:rFonts w:ascii="Arial" w:hAnsi="Arial" w:cs="Arial"/>
          <w:color w:val="000000" w:themeColor="text1"/>
          <w:sz w:val="24"/>
          <w:szCs w:val="24"/>
        </w:rPr>
        <w:t xml:space="preserve">of the </w:t>
      </w:r>
      <w:r w:rsidRPr="00F14158">
        <w:rPr>
          <w:rStyle w:val="Heading1Char"/>
          <w:rFonts w:ascii="Arial" w:hAnsi="Arial" w:cs="Arial"/>
          <w:color w:val="000000" w:themeColor="text1"/>
          <w:sz w:val="24"/>
          <w:szCs w:val="24"/>
        </w:rPr>
        <w:t xml:space="preserve">“MRSC” </w:t>
      </w:r>
      <w:r w:rsidRPr="00F14158">
        <w:rPr>
          <w:rFonts w:ascii="Arial" w:hAnsi="Arial" w:cs="Arial"/>
          <w:color w:val="000000" w:themeColor="text1"/>
        </w:rPr>
        <w:t>was awarded by “</w:t>
      </w:r>
      <w:r w:rsidRPr="00F14158">
        <w:rPr>
          <w:rFonts w:ascii="Arial" w:hAnsi="Arial" w:cs="Arial"/>
          <w:bCs/>
          <w:i/>
          <w:iCs/>
          <w:color w:val="000000" w:themeColor="text1"/>
        </w:rPr>
        <w:t>The</w:t>
      </w:r>
      <w:r w:rsidRPr="00F14158">
        <w:rPr>
          <w:rFonts w:ascii="Arial" w:hAnsi="Arial" w:cs="Arial"/>
          <w:color w:val="000000" w:themeColor="text1"/>
        </w:rPr>
        <w:t xml:space="preserve"> </w:t>
      </w:r>
      <w:r w:rsidRPr="00F14158">
        <w:rPr>
          <w:rFonts w:ascii="Arial" w:hAnsi="Arial" w:cs="Arial"/>
          <w:bCs/>
          <w:i/>
          <w:iCs/>
          <w:color w:val="000000" w:themeColor="text1"/>
        </w:rPr>
        <w:t>Royal Society of Chemistry London</w:t>
      </w:r>
      <w:r w:rsidRPr="00F14158">
        <w:rPr>
          <w:rFonts w:ascii="Arial" w:hAnsi="Arial" w:cs="Arial"/>
          <w:color w:val="000000" w:themeColor="text1"/>
        </w:rPr>
        <w:t>” as a dignified member of the Royal Society of Chemistry through proper selection.</w:t>
      </w:r>
    </w:p>
    <w:p w14:paraId="074DBB12" w14:textId="77777777" w:rsidR="00D51019" w:rsidRDefault="00D51019" w:rsidP="00D510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44A15C8" w14:textId="77777777" w:rsidR="00F90054" w:rsidRDefault="00F90054" w:rsidP="00D510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D20E8A3" w14:textId="01ABB67B" w:rsidR="00034365" w:rsidRDefault="00034365" w:rsidP="00D510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E0D56">
        <w:rPr>
          <w:rFonts w:ascii="Arial" w:hAnsi="Arial" w:cs="Arial"/>
          <w:b/>
          <w:bCs/>
          <w:sz w:val="28"/>
          <w:szCs w:val="28"/>
        </w:rPr>
        <w:t>PREVIOUS P</w:t>
      </w:r>
      <w:r w:rsidR="00D51019">
        <w:rPr>
          <w:rFonts w:ascii="Arial" w:hAnsi="Arial" w:cs="Arial"/>
          <w:b/>
          <w:bCs/>
          <w:sz w:val="28"/>
          <w:szCs w:val="28"/>
        </w:rPr>
        <w:t xml:space="preserve">ROFESSIONAL POSITIONS AND MAJOR </w:t>
      </w:r>
      <w:r w:rsidRPr="00FE0D56">
        <w:rPr>
          <w:rFonts w:ascii="Arial" w:hAnsi="Arial" w:cs="Arial"/>
          <w:b/>
          <w:bCs/>
          <w:sz w:val="28"/>
          <w:szCs w:val="28"/>
        </w:rPr>
        <w:t>APPOINTMENTS</w:t>
      </w:r>
    </w:p>
    <w:p w14:paraId="35549E34" w14:textId="77777777" w:rsidR="00980C0A" w:rsidRDefault="00980C0A" w:rsidP="00D510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F581E37" w14:textId="40325E3A" w:rsidR="00980C0A" w:rsidRDefault="00833D6C" w:rsidP="00980C0A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Assistant Professor                                              </w:t>
      </w:r>
      <w:r w:rsidR="00AB5D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5D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60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AF0608">
        <w:rPr>
          <w:rFonts w:ascii="Arial" w:hAnsi="Arial" w:cs="Arial"/>
          <w:b w:val="0"/>
          <w:color w:val="000000" w:themeColor="text1"/>
          <w:sz w:val="24"/>
          <w:szCs w:val="24"/>
        </w:rPr>
        <w:t>Dec</w:t>
      </w:r>
      <w:r w:rsidR="00980C0A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2012 – to Present</w:t>
      </w:r>
    </w:p>
    <w:p w14:paraId="2FF3F55F" w14:textId="77777777" w:rsidR="00833D6C" w:rsidRDefault="00833D6C" w:rsidP="00833D6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Department of Radiology</w:t>
      </w:r>
      <w:r>
        <w:rPr>
          <w:rFonts w:ascii="Arial" w:hAnsi="Arial" w:cs="Arial"/>
          <w:b/>
          <w:color w:val="000000" w:themeColor="text1"/>
        </w:rPr>
        <w:t xml:space="preserve">, </w:t>
      </w:r>
    </w:p>
    <w:p w14:paraId="7ED4CDB3" w14:textId="7A9B90A6" w:rsidR="00980C0A" w:rsidRPr="00980C0A" w:rsidRDefault="00833D6C" w:rsidP="00980C0A">
      <w:r w:rsidRPr="00833D6C">
        <w:rPr>
          <w:rFonts w:ascii="Arial" w:hAnsi="Arial" w:cs="Arial"/>
          <w:color w:val="000000" w:themeColor="text1"/>
        </w:rPr>
        <w:lastRenderedPageBreak/>
        <w:t>College of Medicine, Mayo Clinic Rochester MN</w:t>
      </w:r>
      <w:r>
        <w:rPr>
          <w:rFonts w:ascii="Arial" w:hAnsi="Arial" w:cs="Arial"/>
          <w:b/>
          <w:color w:val="000000" w:themeColor="text1"/>
        </w:rPr>
        <w:t xml:space="preserve">   </w:t>
      </w:r>
    </w:p>
    <w:p w14:paraId="3A7D9FEA" w14:textId="74359DF7" w:rsidR="00AF0608" w:rsidRDefault="00AF0608" w:rsidP="00D51019">
      <w:pPr>
        <w:pStyle w:val="Heading1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6CAC81" w14:textId="1510127A" w:rsidR="00AF0608" w:rsidRDefault="00AF0608" w:rsidP="00AF060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color w:val="000000" w:themeColor="text1"/>
          <w:sz w:val="24"/>
          <w:szCs w:val="24"/>
        </w:rPr>
        <w:t xml:space="preserve">Research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Scientist                                                               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Feb 2014</w:t>
      </w: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 Present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</w:p>
    <w:p w14:paraId="642271D4" w14:textId="77777777" w:rsidR="00AF0608" w:rsidRDefault="00AF0608" w:rsidP="00AF0608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Division of Nuclear Medicine, Department of Radiology</w:t>
      </w:r>
    </w:p>
    <w:p w14:paraId="1875CF3A" w14:textId="77777777" w:rsidR="00AF0608" w:rsidRDefault="00AF0608" w:rsidP="00AF0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 Clinic, Rochester MN </w:t>
      </w:r>
    </w:p>
    <w:p w14:paraId="3D09336E" w14:textId="77777777" w:rsidR="00AF0608" w:rsidRPr="00E710F5" w:rsidRDefault="00AF0608" w:rsidP="00AF0608">
      <w:pPr>
        <w:rPr>
          <w:rFonts w:ascii="Arial" w:hAnsi="Arial" w:cs="Arial"/>
        </w:rPr>
      </w:pPr>
    </w:p>
    <w:p w14:paraId="0633CB0C" w14:textId="6753E9B7" w:rsidR="00D51019" w:rsidRDefault="00140BF6" w:rsidP="00D5101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51019">
        <w:rPr>
          <w:rFonts w:ascii="Arial" w:hAnsi="Arial" w:cs="Arial"/>
          <w:color w:val="000000" w:themeColor="text1"/>
          <w:sz w:val="24"/>
          <w:szCs w:val="24"/>
        </w:rPr>
        <w:t>Research Associate</w:t>
      </w:r>
      <w:r w:rsidR="00980C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60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</w:t>
      </w:r>
      <w:r w:rsidR="00AB5D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E0F4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</w:t>
      </w:r>
      <w:r w:rsidR="00AF0608">
        <w:rPr>
          <w:rFonts w:ascii="Arial" w:hAnsi="Arial" w:cs="Arial"/>
          <w:b w:val="0"/>
          <w:color w:val="000000" w:themeColor="text1"/>
          <w:sz w:val="24"/>
          <w:szCs w:val="24"/>
        </w:rPr>
        <w:t>April 2012 -</w:t>
      </w:r>
      <w:r w:rsidR="00D51019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AF0608">
        <w:rPr>
          <w:rFonts w:ascii="Arial" w:hAnsi="Arial" w:cs="Arial"/>
          <w:b w:val="0"/>
          <w:color w:val="000000" w:themeColor="text1"/>
          <w:sz w:val="24"/>
          <w:szCs w:val="24"/>
        </w:rPr>
        <w:t>Feb 2014</w:t>
      </w:r>
      <w:r w:rsidR="00AF0608" w:rsidRPr="00F141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51019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</w:t>
      </w:r>
      <w:r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</w:t>
      </w:r>
    </w:p>
    <w:p w14:paraId="6A1E2FF9" w14:textId="0E4EF279" w:rsidR="00D51019" w:rsidRDefault="00AF0608" w:rsidP="00D5101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14158">
        <w:rPr>
          <w:rFonts w:ascii="Arial" w:hAnsi="Arial" w:cs="Arial"/>
          <w:b w:val="0"/>
          <w:color w:val="000000" w:themeColor="text1"/>
          <w:sz w:val="24"/>
          <w:szCs w:val="24"/>
        </w:rPr>
        <w:t>Department of Radiology</w:t>
      </w:r>
      <w:r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40BF6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>Mayo Clinic Rochester MN</w:t>
      </w:r>
    </w:p>
    <w:p w14:paraId="4E2F1F70" w14:textId="77777777" w:rsidR="00D51019" w:rsidRPr="00D51019" w:rsidRDefault="00D51019" w:rsidP="00D51019"/>
    <w:p w14:paraId="091A817F" w14:textId="5F448C1B" w:rsidR="00D51019" w:rsidRDefault="00140BF6" w:rsidP="00D5101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51019">
        <w:rPr>
          <w:rFonts w:ascii="Arial" w:hAnsi="Arial" w:cs="Arial"/>
          <w:color w:val="000000" w:themeColor="text1"/>
          <w:sz w:val="24"/>
          <w:szCs w:val="24"/>
        </w:rPr>
        <w:t>Research Fellow</w:t>
      </w:r>
      <w:r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at BWH</w:t>
      </w:r>
      <w:proofErr w:type="gramStart"/>
      <w:r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</w:t>
      </w:r>
      <w:r w:rsidR="00CE0F4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</w:t>
      </w:r>
      <w:r w:rsid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</w:t>
      </w:r>
      <w:r w:rsidR="00D51019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>June</w:t>
      </w:r>
      <w:proofErr w:type="gramEnd"/>
      <w:r w:rsidR="00D51019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2009- April 2012        </w:t>
      </w:r>
    </w:p>
    <w:p w14:paraId="6DEB910A" w14:textId="58E6A460" w:rsidR="00140BF6" w:rsidRDefault="00140BF6" w:rsidP="00D5101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51019">
        <w:rPr>
          <w:rFonts w:ascii="Arial" w:hAnsi="Arial" w:cs="Arial"/>
          <w:b w:val="0"/>
          <w:color w:val="000000" w:themeColor="text1"/>
          <w:sz w:val="24"/>
          <w:szCs w:val="24"/>
        </w:rPr>
        <w:t>Harvard Medical School, Boston MA USA</w:t>
      </w:r>
    </w:p>
    <w:p w14:paraId="00D5F9C3" w14:textId="77777777" w:rsidR="00D51019" w:rsidRPr="00D51019" w:rsidRDefault="00D51019" w:rsidP="00D51019"/>
    <w:p w14:paraId="2C343E0F" w14:textId="4ED3AAB5" w:rsidR="00D51019" w:rsidRDefault="00721527" w:rsidP="00D5101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51019">
        <w:rPr>
          <w:rFonts w:ascii="Arial" w:hAnsi="Arial" w:cs="Arial"/>
          <w:color w:val="000000" w:themeColor="text1"/>
          <w:sz w:val="24"/>
          <w:szCs w:val="24"/>
        </w:rPr>
        <w:t>Postdoctoral Res</w:t>
      </w:r>
      <w:r w:rsidR="00D51019" w:rsidRPr="00D51019">
        <w:rPr>
          <w:rFonts w:ascii="Arial" w:hAnsi="Arial" w:cs="Arial"/>
          <w:color w:val="000000" w:themeColor="text1"/>
          <w:sz w:val="24"/>
          <w:szCs w:val="24"/>
        </w:rPr>
        <w:t>earch Associate</w:t>
      </w:r>
      <w:proofErr w:type="gramStart"/>
      <w:r w:rsid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    </w:t>
      </w:r>
      <w:r w:rsidR="00CE0F4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</w:t>
      </w:r>
      <w:r w:rsidR="00D51019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>Dec</w:t>
      </w:r>
      <w:proofErr w:type="gramEnd"/>
      <w:r w:rsidR="00D51019" w:rsidRP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2005- May 2009         </w:t>
      </w:r>
      <w:r w:rsidR="00D5101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</w:t>
      </w:r>
    </w:p>
    <w:p w14:paraId="4A16557C" w14:textId="17B93308" w:rsidR="00721527" w:rsidRDefault="00721527" w:rsidP="00FA1F33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51019">
        <w:rPr>
          <w:rFonts w:ascii="Arial" w:hAnsi="Arial" w:cs="Arial"/>
          <w:b w:val="0"/>
          <w:color w:val="000000" w:themeColor="text1"/>
          <w:sz w:val="24"/>
          <w:szCs w:val="24"/>
        </w:rPr>
        <w:t>University of Massachusetts at Lowell USA</w:t>
      </w:r>
    </w:p>
    <w:p w14:paraId="36E774CD" w14:textId="77777777" w:rsidR="00FA1F33" w:rsidRPr="00FA1F33" w:rsidRDefault="00FA1F33" w:rsidP="00FA1F33"/>
    <w:p w14:paraId="3470DB0B" w14:textId="77CD5CD4" w:rsidR="00034365" w:rsidRPr="00FE0D56" w:rsidRDefault="00034365" w:rsidP="00DB193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FE0D56">
        <w:rPr>
          <w:rFonts w:ascii="Arial" w:hAnsi="Arial" w:cs="Arial"/>
          <w:b/>
          <w:bCs/>
          <w:sz w:val="28"/>
          <w:szCs w:val="28"/>
        </w:rPr>
        <w:t xml:space="preserve">PROFESSIONAL MEMBERSHIPS AND SOCIETIES </w:t>
      </w:r>
    </w:p>
    <w:p w14:paraId="6F0C434B" w14:textId="3EFAFC5B" w:rsidR="00FC1C11" w:rsidRDefault="00087772" w:rsidP="00FC1C11">
      <w:pPr>
        <w:pStyle w:val="Heading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FC1C11"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ociety of Nuclear Medicine and Molecular Imaging</w:t>
      </w:r>
      <w:r w:rsidR="00C07839" w:rsidRPr="00DB19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USA</w:t>
      </w:r>
      <w:r w:rsidR="00AB5D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</w:t>
      </w:r>
      <w:r w:rsidR="00DB1936">
        <w:rPr>
          <w:rFonts w:ascii="Arial" w:hAnsi="Arial" w:cs="Arial"/>
          <w:b w:val="0"/>
          <w:color w:val="000000" w:themeColor="text1"/>
          <w:sz w:val="24"/>
          <w:szCs w:val="24"/>
        </w:rPr>
        <w:t>2009-Present</w:t>
      </w:r>
    </w:p>
    <w:p w14:paraId="16FA2F7F" w14:textId="77777777" w:rsidR="00DB1936" w:rsidRPr="00F05AA1" w:rsidRDefault="00DB1936" w:rsidP="00DB1936">
      <w:pPr>
        <w:rPr>
          <w:rFonts w:ascii="Arial" w:hAnsi="Arial" w:cs="Arial"/>
        </w:rPr>
      </w:pPr>
      <w:r w:rsidRPr="00F05AA1">
        <w:rPr>
          <w:rFonts w:ascii="Arial" w:hAnsi="Arial" w:cs="Arial"/>
        </w:rPr>
        <w:t>Member</w:t>
      </w:r>
    </w:p>
    <w:p w14:paraId="7DB715DF" w14:textId="77777777" w:rsidR="00DB1936" w:rsidRDefault="00DB1936" w:rsidP="00DB1936"/>
    <w:p w14:paraId="49ED23DE" w14:textId="4B5EFEB9" w:rsidR="00D8309C" w:rsidRDefault="00FC1C11" w:rsidP="00DB1936">
      <w:pPr>
        <w:rPr>
          <w:rFonts w:ascii="Arial" w:hAnsi="Arial" w:cs="Arial"/>
          <w:color w:val="000000" w:themeColor="text1"/>
        </w:rPr>
      </w:pPr>
      <w:r w:rsidRPr="00DB1936">
        <w:rPr>
          <w:rFonts w:ascii="Arial" w:hAnsi="Arial" w:cs="Arial"/>
          <w:color w:val="000000" w:themeColor="text1"/>
        </w:rPr>
        <w:t>American Chemical Society</w:t>
      </w:r>
      <w:r w:rsidR="00C07839" w:rsidRPr="00DB1936">
        <w:rPr>
          <w:rFonts w:ascii="Arial" w:hAnsi="Arial" w:cs="Arial"/>
          <w:color w:val="000000" w:themeColor="text1"/>
        </w:rPr>
        <w:t xml:space="preserve"> USA</w:t>
      </w:r>
      <w:r w:rsidR="00DB1936">
        <w:rPr>
          <w:rFonts w:ascii="Arial" w:hAnsi="Arial" w:cs="Arial"/>
          <w:color w:val="000000" w:themeColor="text1"/>
        </w:rPr>
        <w:t xml:space="preserve">                                                     2006-Present</w:t>
      </w:r>
    </w:p>
    <w:p w14:paraId="791DA507" w14:textId="77777777" w:rsidR="00AB5D7E" w:rsidRDefault="00DB1936" w:rsidP="00AB5D7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Member</w:t>
      </w:r>
    </w:p>
    <w:p w14:paraId="1CA488CE" w14:textId="77777777" w:rsidR="00AB5D7E" w:rsidRDefault="00AB5D7E" w:rsidP="00AB5D7E">
      <w:pPr>
        <w:rPr>
          <w:rFonts w:ascii="Arial" w:hAnsi="Arial" w:cs="Arial"/>
          <w:color w:val="000000" w:themeColor="text1"/>
        </w:rPr>
      </w:pPr>
    </w:p>
    <w:p w14:paraId="5E670121" w14:textId="68DE0A88" w:rsidR="00FC1C11" w:rsidRDefault="00FC1C11" w:rsidP="00AB5D7E">
      <w:pPr>
        <w:rPr>
          <w:rFonts w:ascii="Arial" w:hAnsi="Arial" w:cs="Arial"/>
          <w:color w:val="000000" w:themeColor="text1"/>
        </w:rPr>
      </w:pPr>
      <w:r w:rsidRPr="000E6F6B">
        <w:rPr>
          <w:rFonts w:ascii="Arial" w:hAnsi="Arial" w:cs="Arial"/>
          <w:color w:val="000000" w:themeColor="text1"/>
        </w:rPr>
        <w:t>Royal Society of Chemistry</w:t>
      </w:r>
      <w:r w:rsidR="00C07839" w:rsidRPr="000E6F6B">
        <w:rPr>
          <w:rFonts w:ascii="Arial" w:hAnsi="Arial" w:cs="Arial"/>
          <w:color w:val="000000" w:themeColor="text1"/>
        </w:rPr>
        <w:t xml:space="preserve"> London</w:t>
      </w:r>
      <w:r w:rsidR="00DB1936" w:rsidRPr="000E6F6B">
        <w:rPr>
          <w:rFonts w:ascii="Arial" w:hAnsi="Arial" w:cs="Arial"/>
          <w:color w:val="000000" w:themeColor="text1"/>
        </w:rPr>
        <w:t xml:space="preserve">                  </w:t>
      </w:r>
      <w:r w:rsidR="00AB5D7E" w:rsidRPr="000E6F6B">
        <w:rPr>
          <w:rFonts w:ascii="Arial" w:hAnsi="Arial" w:cs="Arial"/>
          <w:color w:val="000000" w:themeColor="text1"/>
        </w:rPr>
        <w:t xml:space="preserve">                           </w:t>
      </w:r>
      <w:r w:rsidR="00CE0F4B">
        <w:rPr>
          <w:rFonts w:ascii="Arial" w:hAnsi="Arial" w:cs="Arial"/>
          <w:color w:val="000000" w:themeColor="text1"/>
        </w:rPr>
        <w:t xml:space="preserve">    </w:t>
      </w:r>
      <w:r w:rsidR="00DB1936" w:rsidRPr="000E6F6B">
        <w:rPr>
          <w:rFonts w:ascii="Arial" w:hAnsi="Arial" w:cs="Arial"/>
          <w:color w:val="000000" w:themeColor="text1"/>
        </w:rPr>
        <w:t>2011-Present</w:t>
      </w:r>
    </w:p>
    <w:p w14:paraId="0A371107" w14:textId="7D94EC44" w:rsidR="00F05AA1" w:rsidRPr="000E6F6B" w:rsidRDefault="00F05AA1" w:rsidP="00AB5D7E">
      <w:r>
        <w:rPr>
          <w:rFonts w:ascii="Arial" w:hAnsi="Arial" w:cs="Arial"/>
          <w:color w:val="000000" w:themeColor="text1"/>
        </w:rPr>
        <w:t>Member</w:t>
      </w:r>
    </w:p>
    <w:p w14:paraId="29A1FFAC" w14:textId="77777777" w:rsidR="00FC1C11" w:rsidRPr="00DB1936" w:rsidRDefault="00FC1C11" w:rsidP="00FC1C11">
      <w:pPr>
        <w:rPr>
          <w:rFonts w:ascii="Arial" w:hAnsi="Arial" w:cs="Arial"/>
          <w:color w:val="000000" w:themeColor="text1"/>
        </w:rPr>
      </w:pPr>
    </w:p>
    <w:p w14:paraId="32A97288" w14:textId="73C9FC21" w:rsidR="00E748D4" w:rsidRDefault="00923573" w:rsidP="000343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EDITORIAL</w:t>
      </w:r>
      <w:r w:rsidR="00DB1936" w:rsidRPr="00DB1936">
        <w:rPr>
          <w:rFonts w:ascii="Arial" w:hAnsi="Arial" w:cs="Arial"/>
          <w:b/>
          <w:color w:val="000000" w:themeColor="text1"/>
          <w:sz w:val="28"/>
          <w:szCs w:val="28"/>
        </w:rPr>
        <w:t xml:space="preserve"> RESPONSIBILITIES</w:t>
      </w:r>
      <w:r w:rsidR="00F9005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0F0B75E5" w14:textId="27B2E11A" w:rsidR="00E748D4" w:rsidRDefault="00923573" w:rsidP="000343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E748D4" w:rsidRPr="00C330DE">
        <w:rPr>
          <w:rFonts w:ascii="Arial" w:hAnsi="Arial" w:cs="Arial"/>
          <w:b/>
          <w:color w:val="000000" w:themeColor="text1"/>
        </w:rPr>
        <w:t>EDITOR</w:t>
      </w:r>
      <w:r w:rsidR="00E43DF6">
        <w:rPr>
          <w:rFonts w:ascii="Arial" w:hAnsi="Arial" w:cs="Arial"/>
          <w:b/>
          <w:color w:val="000000" w:themeColor="text1"/>
        </w:rPr>
        <w:t xml:space="preserve">IAL BOARD </w:t>
      </w:r>
      <w:r w:rsidR="006F669F">
        <w:rPr>
          <w:rFonts w:ascii="Arial" w:hAnsi="Arial" w:cs="Arial"/>
          <w:b/>
          <w:color w:val="000000" w:themeColor="text1"/>
        </w:rPr>
        <w:t>M</w:t>
      </w:r>
      <w:r w:rsidR="005463DC">
        <w:rPr>
          <w:rFonts w:ascii="Arial" w:hAnsi="Arial" w:cs="Arial"/>
          <w:b/>
          <w:color w:val="000000" w:themeColor="text1"/>
        </w:rPr>
        <w:t>EMBER</w:t>
      </w:r>
      <w:r w:rsidR="00E43DF6">
        <w:rPr>
          <w:rFonts w:ascii="Arial" w:hAnsi="Arial" w:cs="Arial"/>
          <w:b/>
          <w:color w:val="000000" w:themeColor="text1"/>
        </w:rPr>
        <w:t xml:space="preserve">           </w:t>
      </w:r>
      <w:r w:rsidR="00E748D4" w:rsidRPr="00C330DE">
        <w:rPr>
          <w:rFonts w:ascii="Arial" w:hAnsi="Arial" w:cs="Arial"/>
          <w:b/>
          <w:color w:val="000000" w:themeColor="text1"/>
        </w:rPr>
        <w:t xml:space="preserve">                               </w:t>
      </w:r>
      <w:r w:rsidR="006F669F">
        <w:rPr>
          <w:rFonts w:ascii="Arial" w:hAnsi="Arial" w:cs="Arial"/>
          <w:b/>
          <w:color w:val="000000" w:themeColor="text1"/>
        </w:rPr>
        <w:t xml:space="preserve">              </w:t>
      </w:r>
      <w:r w:rsidR="00221B2D">
        <w:rPr>
          <w:rFonts w:ascii="Arial" w:hAnsi="Arial" w:cs="Arial"/>
          <w:color w:val="000000" w:themeColor="text1"/>
        </w:rPr>
        <w:t>2014</w:t>
      </w:r>
      <w:r w:rsidR="00E748D4">
        <w:rPr>
          <w:rFonts w:ascii="Arial" w:hAnsi="Arial" w:cs="Arial"/>
          <w:color w:val="000000" w:themeColor="text1"/>
        </w:rPr>
        <w:t xml:space="preserve">-Present </w:t>
      </w:r>
    </w:p>
    <w:p w14:paraId="5C83F5E2" w14:textId="32F47A67" w:rsidR="00E748D4" w:rsidRPr="00E748D4" w:rsidRDefault="00923573" w:rsidP="009235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Serving on editorial board of </w:t>
      </w:r>
      <w:r w:rsidR="006F669F">
        <w:rPr>
          <w:rFonts w:ascii="Arial" w:hAnsi="Arial" w:cs="Arial"/>
          <w:color w:val="000000" w:themeColor="text1"/>
        </w:rPr>
        <w:t>the “</w:t>
      </w:r>
      <w:r w:rsidR="00E748D4" w:rsidRPr="006F669F">
        <w:rPr>
          <w:rFonts w:ascii="Arial" w:hAnsi="Arial" w:cs="Arial"/>
          <w:i/>
          <w:color w:val="000000" w:themeColor="text1"/>
        </w:rPr>
        <w:t>American Journal of Nuclear Medicine and Molecular Imaging</w:t>
      </w:r>
      <w:r w:rsidR="006F669F">
        <w:rPr>
          <w:rFonts w:ascii="Arial" w:hAnsi="Arial" w:cs="Arial"/>
          <w:color w:val="000000" w:themeColor="text1"/>
        </w:rPr>
        <w:t>”</w:t>
      </w:r>
      <w:r>
        <w:rPr>
          <w:rFonts w:ascii="Arial" w:hAnsi="Arial" w:cs="Arial"/>
          <w:color w:val="000000" w:themeColor="text1"/>
        </w:rPr>
        <w:t xml:space="preserve"> as an “Associate Editor</w:t>
      </w:r>
      <w:r w:rsidR="00E43DF6">
        <w:rPr>
          <w:rFonts w:ascii="Arial" w:hAnsi="Arial" w:cs="Arial"/>
          <w:color w:val="000000" w:themeColor="text1"/>
        </w:rPr>
        <w:t>ial Board Member</w:t>
      </w:r>
      <w:r>
        <w:rPr>
          <w:rFonts w:ascii="Arial" w:hAnsi="Arial" w:cs="Arial"/>
          <w:color w:val="000000" w:themeColor="text1"/>
        </w:rPr>
        <w:t xml:space="preserve">”, a peer-reviewed international journal on Nuclear Medicine and Molecular Imaging </w:t>
      </w:r>
      <w:r w:rsidR="00E748D4" w:rsidRPr="00E748D4">
        <w:rPr>
          <w:rFonts w:ascii="Arial" w:hAnsi="Arial" w:cs="Arial"/>
          <w:color w:val="000000" w:themeColor="text1"/>
        </w:rPr>
        <w:t xml:space="preserve"> </w:t>
      </w:r>
      <w:r w:rsidR="00E748D4">
        <w:rPr>
          <w:rFonts w:ascii="Arial" w:hAnsi="Arial" w:cs="Arial"/>
          <w:color w:val="000000" w:themeColor="text1"/>
        </w:rPr>
        <w:t>(</w:t>
      </w:r>
      <w:r w:rsidR="00E748D4" w:rsidRPr="00E748D4">
        <w:rPr>
          <w:rFonts w:ascii="Arial" w:hAnsi="Arial" w:cs="Arial"/>
          <w:color w:val="000000" w:themeColor="text1"/>
        </w:rPr>
        <w:t>ISSN-2160-8404</w:t>
      </w:r>
      <w:r w:rsidR="00E748D4">
        <w:rPr>
          <w:rFonts w:ascii="Arial" w:hAnsi="Arial" w:cs="Arial"/>
          <w:color w:val="000000" w:themeColor="text1"/>
        </w:rPr>
        <w:t>)</w:t>
      </w:r>
      <w:r w:rsidR="00E748D4" w:rsidRPr="00E748D4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</w:t>
      </w:r>
    </w:p>
    <w:p w14:paraId="1D566551" w14:textId="2AB521BE" w:rsidR="00C330DE" w:rsidRDefault="00F90054" w:rsidP="00C330D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</w:rPr>
      </w:pPr>
      <w:r w:rsidRPr="00C330DE">
        <w:rPr>
          <w:rFonts w:ascii="Arial" w:hAnsi="Arial" w:cs="Arial"/>
          <w:b/>
          <w:color w:val="000000" w:themeColor="text1"/>
        </w:rPr>
        <w:t xml:space="preserve">AS </w:t>
      </w:r>
      <w:r w:rsidR="00923573">
        <w:rPr>
          <w:rFonts w:ascii="Arial" w:hAnsi="Arial" w:cs="Arial"/>
          <w:b/>
          <w:color w:val="000000" w:themeColor="text1"/>
        </w:rPr>
        <w:t xml:space="preserve">A </w:t>
      </w:r>
      <w:r w:rsidRPr="00C330DE">
        <w:rPr>
          <w:rFonts w:ascii="Arial" w:hAnsi="Arial" w:cs="Arial"/>
          <w:b/>
          <w:color w:val="000000" w:themeColor="text1"/>
        </w:rPr>
        <w:t>REVIEWER</w:t>
      </w:r>
    </w:p>
    <w:p w14:paraId="6BD4B579" w14:textId="16AB20F6" w:rsidR="004F0E65" w:rsidRDefault="004F0E65" w:rsidP="004F0E6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Chemistry and Biology Letters                                                           2014-Present</w:t>
      </w:r>
    </w:p>
    <w:p w14:paraId="5A42D1ED" w14:textId="5B20196A" w:rsidR="004F0E65" w:rsidRDefault="004F0E65" w:rsidP="004F0E65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I-science Publication</w:t>
      </w: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14:paraId="7927181B" w14:textId="77777777" w:rsidR="004F0E65" w:rsidRPr="00C330DE" w:rsidRDefault="004F0E65" w:rsidP="00C330D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</w:rPr>
      </w:pPr>
    </w:p>
    <w:p w14:paraId="44E4EF38" w14:textId="24B25560" w:rsidR="00F3159A" w:rsidRDefault="00F3159A" w:rsidP="008811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ACS Applied Materials and Interfaces                                            </w:t>
      </w:r>
      <w:r w:rsidR="00746272">
        <w:rPr>
          <w:rFonts w:ascii="Arial" w:hAnsi="Arial" w:cs="Arial"/>
          <w:b/>
          <w:color w:val="000000" w:themeColor="text1"/>
        </w:rPr>
        <w:t xml:space="preserve"> </w:t>
      </w:r>
      <w:r w:rsidR="00AA50E8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2013-Present</w:t>
      </w:r>
    </w:p>
    <w:p w14:paraId="7445C2BC" w14:textId="77777777" w:rsidR="008A0499" w:rsidRDefault="00F3159A" w:rsidP="008A049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American Chemical Society Publication, USA</w:t>
      </w: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14:paraId="1B6ED2C6" w14:textId="77777777" w:rsidR="008A0499" w:rsidRDefault="008A0499" w:rsidP="008A049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3068F77" w14:textId="334C914C" w:rsidR="000115D0" w:rsidRDefault="000115D0" w:rsidP="008A049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Letters in Drug Design and Discovery                                               2013-Present</w:t>
      </w:r>
    </w:p>
    <w:p w14:paraId="065D14EA" w14:textId="509E9BEF" w:rsidR="000115D0" w:rsidRDefault="000115D0" w:rsidP="00881176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(Bentham Science Publication, UAE)</w:t>
      </w:r>
    </w:p>
    <w:p w14:paraId="35E8C908" w14:textId="77777777" w:rsidR="000115D0" w:rsidRPr="000115D0" w:rsidRDefault="000115D0" w:rsidP="00881176"/>
    <w:p w14:paraId="5394CF54" w14:textId="39AE48A3" w:rsidR="00191679" w:rsidRPr="00A51203" w:rsidRDefault="00191679" w:rsidP="000115D0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51203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Polymer                                                                                           </w:t>
      </w:r>
      <w:r w:rsidR="0085038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115D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2013-</w:t>
      </w:r>
      <w:r w:rsidRPr="00A51203">
        <w:rPr>
          <w:rFonts w:ascii="Arial" w:hAnsi="Arial" w:cs="Arial"/>
          <w:b w:val="0"/>
          <w:color w:val="000000" w:themeColor="text1"/>
          <w:sz w:val="24"/>
          <w:szCs w:val="24"/>
        </w:rPr>
        <w:t>Present</w:t>
      </w:r>
    </w:p>
    <w:p w14:paraId="571B6068" w14:textId="77777777" w:rsidR="00A51203" w:rsidRDefault="00191679" w:rsidP="00191679">
      <w:pPr>
        <w:pStyle w:val="Heading1"/>
        <w:spacing w:before="0"/>
        <w:rPr>
          <w:rFonts w:ascii="Arial" w:hAnsi="Arial" w:cs="Arial"/>
          <w:b w:val="0"/>
          <w:bCs w:val="0"/>
          <w:color w:val="262626"/>
          <w:sz w:val="24"/>
          <w:szCs w:val="24"/>
        </w:rPr>
      </w:pPr>
      <w:r w:rsidRPr="00A51203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 w:rsidR="00A51203" w:rsidRPr="00A51203">
        <w:rPr>
          <w:rFonts w:ascii="Arial" w:hAnsi="Arial" w:cs="Arial"/>
          <w:b w:val="0"/>
          <w:bCs w:val="0"/>
          <w:color w:val="262626"/>
          <w:sz w:val="24"/>
          <w:szCs w:val="24"/>
        </w:rPr>
        <w:t xml:space="preserve">The International Journal for the Science and Technology of </w:t>
      </w:r>
    </w:p>
    <w:p w14:paraId="4EE3D2B7" w14:textId="77777777" w:rsidR="008A0499" w:rsidRDefault="00A51203" w:rsidP="008A049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51203">
        <w:rPr>
          <w:rFonts w:ascii="Arial" w:hAnsi="Arial" w:cs="Arial"/>
          <w:b w:val="0"/>
          <w:bCs w:val="0"/>
          <w:color w:val="262626"/>
          <w:sz w:val="24"/>
          <w:szCs w:val="24"/>
        </w:rPr>
        <w:t>Polymers</w:t>
      </w:r>
      <w:r w:rsidR="00F23ED1">
        <w:rPr>
          <w:rFonts w:ascii="Arial" w:hAnsi="Arial" w:cs="Arial"/>
          <w:b w:val="0"/>
          <w:bCs w:val="0"/>
          <w:color w:val="262626"/>
          <w:sz w:val="24"/>
          <w:szCs w:val="24"/>
        </w:rPr>
        <w:t>,</w:t>
      </w:r>
      <w:r w:rsidRPr="00A51203">
        <w:rPr>
          <w:rFonts w:ascii="Arial" w:hAnsi="Arial" w:cs="Arial"/>
          <w:b w:val="0"/>
          <w:bCs w:val="0"/>
          <w:color w:val="262626"/>
          <w:sz w:val="24"/>
          <w:szCs w:val="24"/>
        </w:rPr>
        <w:t xml:space="preserve"> Published by </w:t>
      </w:r>
      <w:r w:rsidRPr="00A51203">
        <w:rPr>
          <w:rFonts w:ascii="Arial" w:hAnsi="Arial" w:cs="Arial"/>
          <w:b w:val="0"/>
          <w:color w:val="000000" w:themeColor="text1"/>
          <w:sz w:val="24"/>
          <w:szCs w:val="24"/>
        </w:rPr>
        <w:t>Elsevier</w:t>
      </w:r>
      <w:r w:rsidR="00191679" w:rsidRPr="00A51203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  <w:r w:rsidR="00F900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14:paraId="6B3D084D" w14:textId="77777777" w:rsidR="00AE2493" w:rsidRPr="00AE2493" w:rsidRDefault="00AE2493" w:rsidP="00AE2493"/>
    <w:p w14:paraId="7F6F923E" w14:textId="77777777" w:rsidR="00AE2493" w:rsidRDefault="00AE2493" w:rsidP="00AE2493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Molecule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2012-Present</w:t>
      </w:r>
    </w:p>
    <w:p w14:paraId="764A62CF" w14:textId="77777777" w:rsidR="00AE2493" w:rsidRDefault="00AE2493" w:rsidP="00AE2493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(Multidisciplinary Digital Publishing Institute, Switzerland)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</w:t>
      </w:r>
    </w:p>
    <w:p w14:paraId="478C22FB" w14:textId="77777777" w:rsidR="008A0499" w:rsidRDefault="008A0499" w:rsidP="008A049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C27EF6D" w14:textId="1517A7C6" w:rsidR="00DB1936" w:rsidRDefault="00395CF5" w:rsidP="008A0499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Molecular Pharmaceutics</w:t>
      </w:r>
      <w:r w:rsidR="00C34D1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 w:rsidR="00DB19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</w:t>
      </w:r>
      <w:r w:rsidR="00C34D1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B19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115D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2010-</w:t>
      </w:r>
      <w:r w:rsidR="00DB1936">
        <w:rPr>
          <w:rFonts w:ascii="Arial" w:hAnsi="Arial" w:cs="Arial"/>
          <w:b w:val="0"/>
          <w:color w:val="000000" w:themeColor="text1"/>
          <w:sz w:val="24"/>
          <w:szCs w:val="24"/>
        </w:rPr>
        <w:t>Present</w:t>
      </w:r>
    </w:p>
    <w:p w14:paraId="46DA3ED4" w14:textId="1F1A4094" w:rsidR="00FC1C11" w:rsidRDefault="00FC1C11" w:rsidP="00DB1936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(ACS Journal Publicat</w:t>
      </w:r>
      <w:r w:rsidR="00973E11"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i</w:t>
      </w: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on</w:t>
      </w:r>
      <w:r w:rsidR="00C07839"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, USA</w:t>
      </w:r>
      <w:r w:rsidR="00C34D1C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  <w:r w:rsidR="00F9005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14:paraId="31316440" w14:textId="77777777" w:rsidR="00DB1936" w:rsidRPr="00DB1936" w:rsidRDefault="00DB1936" w:rsidP="00DB1936"/>
    <w:p w14:paraId="48B219A7" w14:textId="104BE2C0" w:rsidR="00DB1936" w:rsidRDefault="00FC1C11" w:rsidP="00DB1936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Current Nano-science </w:t>
      </w:r>
      <w:r w:rsidR="00DB19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</w:t>
      </w:r>
      <w:r w:rsidR="00DB1936">
        <w:rPr>
          <w:rFonts w:ascii="Arial" w:hAnsi="Arial" w:cs="Arial"/>
          <w:b w:val="0"/>
          <w:color w:val="000000" w:themeColor="text1"/>
          <w:sz w:val="24"/>
          <w:szCs w:val="24"/>
        </w:rPr>
        <w:t>2009-Present</w:t>
      </w:r>
    </w:p>
    <w:p w14:paraId="616952AF" w14:textId="4D2C2A12" w:rsidR="002F455C" w:rsidRDefault="00FC1C11" w:rsidP="00DB1936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(Bentham Science Publication</w:t>
      </w:r>
      <w:r w:rsidR="00C07839"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, UAE</w:t>
      </w: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14:paraId="795D61C0" w14:textId="77777777" w:rsidR="00C40A12" w:rsidRPr="00C40A12" w:rsidRDefault="00C40A12" w:rsidP="00C40A12"/>
    <w:p w14:paraId="5F005BFA" w14:textId="4A469C38" w:rsidR="00395CF5" w:rsidRDefault="00395CF5" w:rsidP="00395CF5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Meeting Abstract Reviewer                                                                             2010</w:t>
      </w:r>
    </w:p>
    <w:p w14:paraId="09270412" w14:textId="15F20B71" w:rsidR="00395CF5" w:rsidRDefault="00FC1C11" w:rsidP="002E1ECB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B1936">
        <w:rPr>
          <w:rFonts w:ascii="Arial" w:hAnsi="Arial" w:cs="Arial"/>
          <w:b w:val="0"/>
          <w:color w:val="000000" w:themeColor="text1"/>
          <w:sz w:val="24"/>
          <w:szCs w:val="24"/>
        </w:rPr>
        <w:t>Society of Nuclear Medicine and Molecular Im</w:t>
      </w:r>
      <w:r w:rsidR="00395CF5">
        <w:rPr>
          <w:rFonts w:ascii="Arial" w:hAnsi="Arial" w:cs="Arial"/>
          <w:b w:val="0"/>
          <w:color w:val="000000" w:themeColor="text1"/>
          <w:sz w:val="24"/>
          <w:szCs w:val="24"/>
        </w:rPr>
        <w:t>aging, USA</w:t>
      </w:r>
    </w:p>
    <w:p w14:paraId="21C83ACD" w14:textId="77777777" w:rsidR="00941DC0" w:rsidRDefault="00941DC0" w:rsidP="00941DC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6718287A" w14:textId="77777777" w:rsidR="00941DC0" w:rsidRDefault="00941DC0" w:rsidP="00941DC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FE0D56">
        <w:rPr>
          <w:rFonts w:ascii="Arial" w:hAnsi="Arial" w:cs="Arial"/>
          <w:b/>
          <w:bCs/>
          <w:sz w:val="28"/>
          <w:szCs w:val="28"/>
        </w:rPr>
        <w:t xml:space="preserve">RESEARCH GRANTS AWARDED </w:t>
      </w:r>
    </w:p>
    <w:p w14:paraId="24D5B673" w14:textId="18ED041B" w:rsidR="00941DC0" w:rsidRPr="006A672A" w:rsidRDefault="00941DC0" w:rsidP="00941DC0">
      <w:pPr>
        <w:pStyle w:val="ListParagraph"/>
        <w:adjustRightInd w:val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Pr="006A672A">
        <w:rPr>
          <w:rFonts w:ascii="Arial" w:hAnsi="Arial" w:cs="Arial"/>
          <w:color w:val="000000" w:themeColor="text1"/>
        </w:rPr>
        <w:t xml:space="preserve">Institutional </w:t>
      </w:r>
      <w:r>
        <w:rPr>
          <w:rFonts w:ascii="Arial" w:hAnsi="Arial" w:cs="Arial"/>
          <w:color w:val="000000" w:themeColor="text1"/>
        </w:rPr>
        <w:t xml:space="preserve">small </w:t>
      </w:r>
      <w:r w:rsidRPr="006A672A">
        <w:rPr>
          <w:rFonts w:ascii="Arial" w:hAnsi="Arial" w:cs="Arial"/>
          <w:color w:val="000000" w:themeColor="text1"/>
        </w:rPr>
        <w:t xml:space="preserve">Grant from Radiology Research Committee </w:t>
      </w:r>
      <w:r>
        <w:rPr>
          <w:rFonts w:ascii="Arial" w:hAnsi="Arial" w:cs="Arial"/>
          <w:color w:val="000000" w:themeColor="text1"/>
        </w:rPr>
        <w:t xml:space="preserve">2013 </w:t>
      </w:r>
      <w:r w:rsidRPr="006A672A">
        <w:rPr>
          <w:rFonts w:ascii="Arial" w:hAnsi="Arial" w:cs="Arial"/>
          <w:color w:val="000000" w:themeColor="text1"/>
        </w:rPr>
        <w:t xml:space="preserve">as a Co-Investigator. </w:t>
      </w:r>
      <w:r w:rsidRPr="006A672A">
        <w:rPr>
          <w:rFonts w:ascii="Arial" w:hAnsi="Arial" w:cs="Arial"/>
        </w:rPr>
        <w:t>Topic: “Radiosynthesis and Preliminary Evaluation of [</w:t>
      </w:r>
      <w:r w:rsidRPr="006A672A">
        <w:rPr>
          <w:rFonts w:ascii="Arial" w:hAnsi="Arial" w:cs="Arial"/>
          <w:vertAlign w:val="superscript"/>
        </w:rPr>
        <w:t>11</w:t>
      </w:r>
      <w:r w:rsidRPr="006A672A">
        <w:rPr>
          <w:rFonts w:ascii="Arial" w:hAnsi="Arial" w:cs="Arial"/>
        </w:rPr>
        <w:t>C</w:t>
      </w:r>
      <w:r>
        <w:rPr>
          <w:rFonts w:ascii="Arial" w:hAnsi="Arial" w:cs="Arial"/>
        </w:rPr>
        <w:t>] PBT</w:t>
      </w:r>
      <w:r w:rsidRPr="006A672A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Pr="006A672A">
        <w:rPr>
          <w:rFonts w:ascii="Arial" w:hAnsi="Arial" w:cs="Arial"/>
        </w:rPr>
        <w:t xml:space="preserve"> A Potential PET Probe for Alzheimer’s disease</w:t>
      </w:r>
      <w:r w:rsidRPr="006A672A">
        <w:rPr>
          <w:rFonts w:ascii="Arial" w:hAnsi="Arial" w:cs="Arial"/>
          <w:color w:val="000000" w:themeColor="text1"/>
        </w:rPr>
        <w:t xml:space="preserve">”. </w:t>
      </w:r>
      <w:r w:rsidRPr="006A672A">
        <w:rPr>
          <w:rFonts w:ascii="Arial" w:hAnsi="Arial" w:cs="Arial"/>
        </w:rPr>
        <w:t>Duration:</w:t>
      </w:r>
      <w:r>
        <w:rPr>
          <w:rFonts w:ascii="Arial" w:hAnsi="Arial" w:cs="Arial"/>
          <w:color w:val="000000" w:themeColor="text1"/>
        </w:rPr>
        <w:t xml:space="preserve"> Dec 2013 - Dec 2015</w:t>
      </w:r>
    </w:p>
    <w:p w14:paraId="35C5235C" w14:textId="77777777" w:rsidR="00941DC0" w:rsidRPr="006A672A" w:rsidRDefault="00941DC0" w:rsidP="00941DC0">
      <w:pPr>
        <w:pStyle w:val="ListParagraph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EA4222" w14:textId="6EB3ACB9" w:rsidR="00941DC0" w:rsidRPr="00EF7817" w:rsidRDefault="004152D9" w:rsidP="00941DC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2. </w:t>
      </w:r>
      <w:r w:rsidR="00941DC0">
        <w:rPr>
          <w:rFonts w:ascii="Arial" w:hAnsi="Arial" w:cs="Arial"/>
          <w:color w:val="000000" w:themeColor="text1"/>
        </w:rPr>
        <w:t xml:space="preserve">Institutional Grant </w:t>
      </w:r>
      <w:r w:rsidR="00941DC0" w:rsidRPr="004D573E">
        <w:rPr>
          <w:rFonts w:ascii="Arial" w:hAnsi="Arial" w:cs="Arial"/>
        </w:rPr>
        <w:t>from the Mayo Clinic Center for Translational Science Activities (CTSA)</w:t>
      </w:r>
      <w:r w:rsidR="00941DC0">
        <w:rPr>
          <w:rFonts w:ascii="Arial" w:hAnsi="Arial" w:cs="Arial"/>
        </w:rPr>
        <w:t xml:space="preserve"> </w:t>
      </w:r>
      <w:r w:rsidR="00941DC0">
        <w:rPr>
          <w:rFonts w:ascii="Arial" w:hAnsi="Arial" w:cs="Arial"/>
          <w:iCs/>
        </w:rPr>
        <w:t>2013</w:t>
      </w:r>
      <w:r w:rsidR="00941DC0">
        <w:rPr>
          <w:rFonts w:ascii="Arial" w:hAnsi="Arial" w:cs="Arial"/>
          <w:i/>
          <w:iCs/>
        </w:rPr>
        <w:t xml:space="preserve"> </w:t>
      </w:r>
      <w:r w:rsidR="00941DC0">
        <w:rPr>
          <w:rFonts w:ascii="Arial" w:hAnsi="Arial" w:cs="Arial"/>
          <w:color w:val="000000" w:themeColor="text1"/>
        </w:rPr>
        <w:t xml:space="preserve">as a </w:t>
      </w:r>
      <w:r w:rsidR="00941DC0">
        <w:rPr>
          <w:rFonts w:ascii="Arial" w:hAnsi="Arial" w:cs="Arial"/>
        </w:rPr>
        <w:t>Co-</w:t>
      </w:r>
      <w:r w:rsidR="00941DC0" w:rsidRPr="004D573E">
        <w:rPr>
          <w:rFonts w:ascii="Arial" w:hAnsi="Arial" w:cs="Arial"/>
          <w:color w:val="000000" w:themeColor="text1"/>
        </w:rPr>
        <w:t>Investigator</w:t>
      </w:r>
      <w:r w:rsidR="00941DC0">
        <w:rPr>
          <w:rFonts w:ascii="Arial" w:hAnsi="Arial" w:cs="Arial"/>
          <w:color w:val="000000" w:themeColor="text1"/>
        </w:rPr>
        <w:t>.</w:t>
      </w:r>
      <w:r w:rsidR="00941DC0" w:rsidRPr="004D573E">
        <w:rPr>
          <w:rFonts w:ascii="Arial" w:hAnsi="Arial" w:cs="Arial"/>
        </w:rPr>
        <w:t xml:space="preserve"> </w:t>
      </w:r>
      <w:r w:rsidR="00941DC0">
        <w:rPr>
          <w:rFonts w:ascii="Arial" w:hAnsi="Arial" w:cs="Arial"/>
        </w:rPr>
        <w:t xml:space="preserve">Topic: </w:t>
      </w:r>
      <w:r w:rsidR="00941DC0" w:rsidRPr="004D573E">
        <w:rPr>
          <w:rFonts w:ascii="Arial" w:hAnsi="Arial" w:cs="Arial"/>
        </w:rPr>
        <w:t>“</w:t>
      </w:r>
      <w:r w:rsidR="00941DC0">
        <w:rPr>
          <w:rFonts w:ascii="Arial" w:hAnsi="Arial" w:cs="Arial"/>
        </w:rPr>
        <w:t>Novel PET imaging evaluation of Chylous leaks</w:t>
      </w:r>
      <w:r w:rsidR="00941DC0" w:rsidRPr="004D573E">
        <w:rPr>
          <w:rFonts w:ascii="Arial" w:hAnsi="Arial" w:cs="Arial"/>
        </w:rPr>
        <w:t>”</w:t>
      </w:r>
      <w:r w:rsidR="00941DC0">
        <w:rPr>
          <w:rFonts w:ascii="Arial" w:hAnsi="Arial" w:cs="Arial"/>
        </w:rPr>
        <w:t xml:space="preserve">.  Duration: </w:t>
      </w:r>
      <w:r w:rsidR="00941DC0">
        <w:rPr>
          <w:rFonts w:ascii="Arial" w:hAnsi="Arial" w:cs="Arial"/>
          <w:color w:val="000000" w:themeColor="text1"/>
        </w:rPr>
        <w:t>Dec 2013 - Nov 2014</w:t>
      </w:r>
    </w:p>
    <w:p w14:paraId="6137DCA9" w14:textId="7DF62020" w:rsidR="00D45244" w:rsidRDefault="004152D9" w:rsidP="00941DC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="00941DC0" w:rsidRPr="00530DD3">
        <w:rPr>
          <w:rFonts w:ascii="Arial" w:hAnsi="Arial" w:cs="Arial"/>
          <w:color w:val="000000" w:themeColor="text1"/>
        </w:rPr>
        <w:t xml:space="preserve">Institutional Grant from Department of Radiology as Part of Radiology </w:t>
      </w:r>
      <w:r w:rsidR="00941DC0">
        <w:rPr>
          <w:rFonts w:ascii="Arial" w:hAnsi="Arial" w:cs="Arial"/>
          <w:color w:val="000000" w:themeColor="text1"/>
        </w:rPr>
        <w:t>Advanced A</w:t>
      </w:r>
      <w:r w:rsidR="00941DC0" w:rsidRPr="00530DD3">
        <w:rPr>
          <w:rFonts w:ascii="Arial" w:hAnsi="Arial" w:cs="Arial"/>
          <w:color w:val="000000" w:themeColor="text1"/>
        </w:rPr>
        <w:t xml:space="preserve">ward 2012 as </w:t>
      </w:r>
      <w:r w:rsidR="00941DC0">
        <w:rPr>
          <w:rFonts w:ascii="Arial" w:hAnsi="Arial" w:cs="Arial"/>
          <w:color w:val="000000" w:themeColor="text1"/>
        </w:rPr>
        <w:t xml:space="preserve">a </w:t>
      </w:r>
      <w:r w:rsidR="00941DC0" w:rsidRPr="00530DD3">
        <w:rPr>
          <w:rFonts w:ascii="Arial" w:hAnsi="Arial" w:cs="Arial"/>
          <w:color w:val="000000" w:themeColor="text1"/>
        </w:rPr>
        <w:t>P</w:t>
      </w:r>
      <w:r w:rsidR="00941DC0">
        <w:rPr>
          <w:rFonts w:ascii="Arial" w:hAnsi="Arial" w:cs="Arial"/>
          <w:color w:val="000000" w:themeColor="text1"/>
        </w:rPr>
        <w:t xml:space="preserve">rincipal </w:t>
      </w:r>
      <w:r w:rsidR="00941DC0" w:rsidRPr="00530DD3">
        <w:rPr>
          <w:rFonts w:ascii="Arial" w:hAnsi="Arial" w:cs="Arial"/>
          <w:color w:val="000000" w:themeColor="text1"/>
        </w:rPr>
        <w:t>I</w:t>
      </w:r>
      <w:r w:rsidR="00941DC0">
        <w:rPr>
          <w:rFonts w:ascii="Arial" w:hAnsi="Arial" w:cs="Arial"/>
          <w:color w:val="000000" w:themeColor="text1"/>
        </w:rPr>
        <w:t>nvestigator</w:t>
      </w:r>
      <w:r w:rsidR="00941DC0" w:rsidRPr="00530DD3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color w:val="000000" w:themeColor="text1"/>
        </w:rPr>
        <w:t xml:space="preserve"> </w:t>
      </w:r>
      <w:r w:rsidR="00941DC0">
        <w:rPr>
          <w:rFonts w:ascii="Arial" w:hAnsi="Arial" w:cs="Arial"/>
        </w:rPr>
        <w:t>Topic: “Microwave assisted</w:t>
      </w:r>
      <w:r w:rsidR="00941DC0">
        <w:rPr>
          <w:rFonts w:ascii="Arial" w:hAnsi="Arial" w:cs="Arial"/>
          <w:color w:val="000000" w:themeColor="text1"/>
        </w:rPr>
        <w:t xml:space="preserve"> </w:t>
      </w:r>
      <w:r w:rsidR="00941DC0" w:rsidRPr="00F14158">
        <w:rPr>
          <w:rFonts w:ascii="Arial" w:hAnsi="Arial" w:cs="Arial"/>
          <w:color w:val="000000" w:themeColor="text1"/>
        </w:rPr>
        <w:t xml:space="preserve">synthesis of </w:t>
      </w:r>
      <w:r w:rsidR="00941DC0" w:rsidRPr="00F14158">
        <w:rPr>
          <w:rFonts w:ascii="Arial" w:hAnsi="Arial" w:cs="Arial"/>
          <w:color w:val="000000" w:themeColor="text1"/>
          <w:vertAlign w:val="superscript"/>
        </w:rPr>
        <w:t>18</w:t>
      </w:r>
      <w:r w:rsidR="00941DC0" w:rsidRPr="00F14158">
        <w:rPr>
          <w:rFonts w:ascii="Arial" w:hAnsi="Arial" w:cs="Arial"/>
          <w:color w:val="000000" w:themeColor="text1"/>
        </w:rPr>
        <w:t xml:space="preserve">F-FLT and </w:t>
      </w:r>
      <w:r w:rsidR="00941DC0" w:rsidRPr="00F14158">
        <w:rPr>
          <w:rFonts w:ascii="Arial" w:hAnsi="Arial" w:cs="Arial"/>
          <w:color w:val="000000" w:themeColor="text1"/>
          <w:vertAlign w:val="superscript"/>
        </w:rPr>
        <w:t>18</w:t>
      </w:r>
      <w:r w:rsidR="00941DC0" w:rsidRPr="00F14158">
        <w:rPr>
          <w:rFonts w:ascii="Arial" w:hAnsi="Arial" w:cs="Arial"/>
          <w:color w:val="000000" w:themeColor="text1"/>
        </w:rPr>
        <w:t>F-FTHA</w:t>
      </w:r>
      <w:r w:rsidR="00941DC0">
        <w:rPr>
          <w:rFonts w:ascii="Arial" w:hAnsi="Arial" w:cs="Arial"/>
          <w:color w:val="000000" w:themeColor="text1"/>
        </w:rPr>
        <w:t>”.</w:t>
      </w:r>
      <w:r w:rsidR="00941DC0" w:rsidRPr="00F14158">
        <w:rPr>
          <w:rFonts w:ascii="Arial" w:hAnsi="Arial" w:cs="Arial"/>
          <w:color w:val="000000" w:themeColor="text1"/>
        </w:rPr>
        <w:t xml:space="preserve"> </w:t>
      </w:r>
      <w:r w:rsidR="00941DC0">
        <w:rPr>
          <w:rFonts w:ascii="Arial" w:hAnsi="Arial" w:cs="Arial"/>
        </w:rPr>
        <w:t>Duration:</w:t>
      </w:r>
      <w:r w:rsidR="00941DC0">
        <w:rPr>
          <w:rFonts w:ascii="Arial" w:hAnsi="Arial" w:cs="Arial"/>
          <w:color w:val="000000" w:themeColor="text1"/>
        </w:rPr>
        <w:t xml:space="preserve"> July 2012 - June 2013</w:t>
      </w:r>
    </w:p>
    <w:p w14:paraId="663B739E" w14:textId="77777777" w:rsidR="004152D9" w:rsidRPr="00941DC0" w:rsidRDefault="004152D9" w:rsidP="00941DC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5281759E" w14:textId="49A25B8F" w:rsidR="00941DC0" w:rsidRDefault="00941DC0" w:rsidP="00941D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PUBLISHED RESEARCH </w:t>
      </w:r>
      <w:r w:rsidRPr="00941DC0">
        <w:rPr>
          <w:rFonts w:ascii="Arial" w:hAnsi="Arial" w:cs="Arial"/>
          <w:b/>
          <w:color w:val="000000" w:themeColor="text1"/>
          <w:sz w:val="28"/>
          <w:szCs w:val="28"/>
        </w:rPr>
        <w:t xml:space="preserve">PAPERS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(PEER-REVIEWED FULL LENGTH)</w:t>
      </w:r>
    </w:p>
    <w:p w14:paraId="4B8A0F94" w14:textId="77777777" w:rsidR="00941DC0" w:rsidRDefault="00941DC0" w:rsidP="00941D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4320FF4" w14:textId="4315CEFF" w:rsidR="00CE0F4B" w:rsidRPr="00610922" w:rsidRDefault="00CE0F4B" w:rsidP="00610922">
      <w:pPr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E0F4B">
        <w:rPr>
          <w:rFonts w:ascii="Arial" w:hAnsi="Arial" w:cs="Arial"/>
          <w:b/>
        </w:rPr>
        <w:t xml:space="preserve"> Pandey M K</w:t>
      </w:r>
      <w:r w:rsidRPr="00CE0F4B">
        <w:rPr>
          <w:rFonts w:ascii="Arial" w:hAnsi="Arial" w:cs="Arial"/>
        </w:rPr>
        <w:t xml:space="preserve">, DeGrado T R, </w:t>
      </w:r>
      <w:proofErr w:type="spellStart"/>
      <w:r w:rsidRPr="00CE0F4B">
        <w:rPr>
          <w:rFonts w:ascii="Arial" w:hAnsi="Arial" w:cs="Arial"/>
        </w:rPr>
        <w:t>Qian</w:t>
      </w:r>
      <w:proofErr w:type="spellEnd"/>
      <w:r w:rsidRPr="00CE0F4B">
        <w:rPr>
          <w:rFonts w:ascii="Arial" w:hAnsi="Arial" w:cs="Arial"/>
        </w:rPr>
        <w:t xml:space="preserve"> K, Jacobson M S, </w:t>
      </w:r>
      <w:r>
        <w:rPr>
          <w:rFonts w:ascii="Arial" w:hAnsi="Arial" w:cs="Arial"/>
        </w:rPr>
        <w:t xml:space="preserve">Clinton H E, </w:t>
      </w:r>
      <w:proofErr w:type="spellStart"/>
      <w:r w:rsidRPr="00CE0F4B">
        <w:rPr>
          <w:rFonts w:ascii="Arial" w:hAnsi="Arial" w:cs="Arial"/>
        </w:rPr>
        <w:t>Duclos</w:t>
      </w:r>
      <w:proofErr w:type="spellEnd"/>
      <w:r w:rsidRPr="00CE0F4B">
        <w:rPr>
          <w:rFonts w:ascii="Arial" w:hAnsi="Arial" w:cs="Arial"/>
        </w:rPr>
        <w:t xml:space="preserve"> Jr.</w:t>
      </w:r>
      <w:r>
        <w:rPr>
          <w:rFonts w:ascii="Arial" w:hAnsi="Arial" w:cs="Arial"/>
        </w:rPr>
        <w:t xml:space="preserve"> R I, </w:t>
      </w:r>
      <w:proofErr w:type="spellStart"/>
      <w:r w:rsidRPr="00CE0F4B">
        <w:rPr>
          <w:rFonts w:ascii="Arial" w:hAnsi="Arial" w:cs="Arial"/>
        </w:rPr>
        <w:t>Gatley</w:t>
      </w:r>
      <w:proofErr w:type="spellEnd"/>
      <w:r w:rsidRPr="00CE0F4B">
        <w:rPr>
          <w:rFonts w:ascii="Arial" w:hAnsi="Arial" w:cs="Arial"/>
        </w:rPr>
        <w:t xml:space="preserve"> S J</w:t>
      </w:r>
      <w:r>
        <w:rPr>
          <w:rFonts w:ascii="Arial" w:hAnsi="Arial" w:cs="Arial"/>
        </w:rPr>
        <w:t xml:space="preserve">. </w:t>
      </w:r>
      <w:r w:rsidRPr="00CE0F4B">
        <w:rPr>
          <w:rFonts w:ascii="Arial" w:hAnsi="Arial" w:cs="Arial"/>
          <w:bCs/>
        </w:rPr>
        <w:t>Synthesis and Preliminary Evaluation of N</w:t>
      </w:r>
      <w:proofErr w:type="gramStart"/>
      <w:r w:rsidRPr="00CE0F4B">
        <w:rPr>
          <w:rFonts w:ascii="Arial" w:hAnsi="Arial" w:cs="Arial"/>
          <w:bCs/>
        </w:rPr>
        <w:t>-(</w:t>
      </w:r>
      <w:proofErr w:type="gramEnd"/>
      <w:r w:rsidRPr="00CE0F4B">
        <w:rPr>
          <w:rFonts w:ascii="Arial" w:hAnsi="Arial" w:cs="Arial"/>
          <w:bCs/>
        </w:rPr>
        <w:t>16-</w:t>
      </w:r>
      <w:r w:rsidRPr="00CE0F4B">
        <w:rPr>
          <w:rFonts w:ascii="Arial" w:hAnsi="Arial" w:cs="Arial"/>
          <w:bCs/>
          <w:vertAlign w:val="superscript"/>
        </w:rPr>
        <w:t>18</w:t>
      </w:r>
      <w:r>
        <w:rPr>
          <w:rFonts w:ascii="Arial" w:hAnsi="Arial" w:cs="Arial"/>
          <w:bCs/>
        </w:rPr>
        <w:t>F-</w:t>
      </w:r>
      <w:r w:rsidRPr="00CE0F4B">
        <w:rPr>
          <w:rFonts w:ascii="Arial" w:hAnsi="Arial" w:cs="Arial"/>
          <w:bCs/>
        </w:rPr>
        <w:t>fluorohexadecanoyl)ethanolamide (</w:t>
      </w:r>
      <w:r w:rsidRPr="00CE0F4B">
        <w:rPr>
          <w:rFonts w:ascii="Arial" w:hAnsi="Arial" w:cs="Arial"/>
          <w:bCs/>
          <w:vertAlign w:val="superscript"/>
        </w:rPr>
        <w:t>18</w:t>
      </w:r>
      <w:r w:rsidRPr="00CE0F4B">
        <w:rPr>
          <w:rFonts w:ascii="Arial" w:hAnsi="Arial" w:cs="Arial"/>
          <w:bCs/>
        </w:rPr>
        <w:t xml:space="preserve">F-FHEA) </w:t>
      </w:r>
      <w:r>
        <w:rPr>
          <w:rFonts w:ascii="Arial" w:hAnsi="Arial" w:cs="Arial"/>
        </w:rPr>
        <w:t>as a PET</w:t>
      </w:r>
      <w:r w:rsidRPr="00CE0F4B">
        <w:rPr>
          <w:rFonts w:ascii="Arial" w:hAnsi="Arial" w:cs="Arial"/>
        </w:rPr>
        <w:t xml:space="preserve"> Probe</w:t>
      </w:r>
      <w:r>
        <w:rPr>
          <w:rFonts w:ascii="Arial" w:hAnsi="Arial" w:cs="Arial"/>
        </w:rPr>
        <w:t xml:space="preserve"> of N-</w:t>
      </w:r>
      <w:proofErr w:type="spellStart"/>
      <w:r>
        <w:rPr>
          <w:rFonts w:ascii="Arial" w:hAnsi="Arial" w:cs="Arial"/>
        </w:rPr>
        <w:t>Acylethanolamine</w:t>
      </w:r>
      <w:proofErr w:type="spellEnd"/>
      <w:r>
        <w:rPr>
          <w:rFonts w:ascii="Arial" w:hAnsi="Arial" w:cs="Arial"/>
        </w:rPr>
        <w:t xml:space="preserve"> Metabolism in Mouse Brain</w:t>
      </w:r>
      <w:r w:rsidRPr="00CE0F4B">
        <w:rPr>
          <w:rFonts w:ascii="Arial" w:hAnsi="Arial" w:cs="Arial"/>
        </w:rPr>
        <w:t xml:space="preserve">. </w:t>
      </w:r>
      <w:r w:rsidRPr="00CE0F4B">
        <w:rPr>
          <w:rFonts w:ascii="Arial" w:hAnsi="Arial" w:cs="Arial"/>
          <w:b/>
          <w:i/>
        </w:rPr>
        <w:t>ACS Chemical Neuroscience</w:t>
      </w:r>
      <w:r w:rsidRPr="00CE0F4B">
        <w:rPr>
          <w:rFonts w:ascii="Arial" w:hAnsi="Arial" w:cs="Arial"/>
          <w:b/>
        </w:rPr>
        <w:t>, 2014</w:t>
      </w:r>
      <w:r w:rsidR="00610922">
        <w:rPr>
          <w:rFonts w:ascii="Arial" w:hAnsi="Arial" w:cs="Arial"/>
        </w:rPr>
        <w:t xml:space="preserve"> (In press, available online, </w:t>
      </w:r>
      <w:r w:rsidR="00610922">
        <w:rPr>
          <w:rFonts w:ascii="Helvetica" w:hAnsi="Helvetica" w:cs="Helvetica"/>
          <w:b/>
          <w:bCs/>
        </w:rPr>
        <w:t xml:space="preserve">DOI: </w:t>
      </w:r>
      <w:r w:rsidR="00610922">
        <w:rPr>
          <w:rFonts w:ascii="Helvetica" w:hAnsi="Helvetica" w:cs="Helvetica"/>
        </w:rPr>
        <w:t>10.1021/cn400214j</w:t>
      </w:r>
      <w:r w:rsidRPr="00CE0F4B">
        <w:rPr>
          <w:rFonts w:ascii="Arial" w:hAnsi="Arial" w:cs="Arial"/>
        </w:rPr>
        <w:t>)</w:t>
      </w:r>
    </w:p>
    <w:p w14:paraId="6F9AF574" w14:textId="77777777" w:rsidR="00CE0F4B" w:rsidRDefault="00CE0F4B" w:rsidP="003F7E7E">
      <w:pPr>
        <w:pStyle w:val="ListParagraph"/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14:paraId="620F837B" w14:textId="574A2415" w:rsidR="003F7E7E" w:rsidRPr="00E97446" w:rsidRDefault="00CE0F4B" w:rsidP="003F7E7E">
      <w:pPr>
        <w:pStyle w:val="ListParagraph"/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F7E7E" w:rsidRPr="00E97446">
        <w:rPr>
          <w:rFonts w:ascii="Arial" w:hAnsi="Arial" w:cs="Arial"/>
        </w:rPr>
        <w:t xml:space="preserve">DeGrado TR, </w:t>
      </w:r>
      <w:r w:rsidR="003F7E7E" w:rsidRPr="00E97446">
        <w:rPr>
          <w:rFonts w:ascii="Arial" w:hAnsi="Arial" w:cs="Arial"/>
          <w:b/>
        </w:rPr>
        <w:t>Pandey</w:t>
      </w:r>
      <w:r w:rsidR="003F7E7E" w:rsidRPr="00E97446">
        <w:rPr>
          <w:rFonts w:ascii="Arial" w:hAnsi="Arial" w:cs="Arial"/>
          <w:b/>
          <w:vertAlign w:val="superscript"/>
        </w:rPr>
        <w:t xml:space="preserve"> </w:t>
      </w:r>
      <w:r w:rsidR="003F7E7E" w:rsidRPr="00E97446">
        <w:rPr>
          <w:rFonts w:ascii="Arial" w:hAnsi="Arial" w:cs="Arial"/>
          <w:b/>
        </w:rPr>
        <w:t>MK</w:t>
      </w:r>
      <w:r w:rsidR="003F7E7E" w:rsidRPr="00E97446">
        <w:rPr>
          <w:rFonts w:ascii="Arial" w:hAnsi="Arial" w:cs="Arial"/>
        </w:rPr>
        <w:t xml:space="preserve">, Byrne JF, </w:t>
      </w:r>
      <w:proofErr w:type="spellStart"/>
      <w:r w:rsidR="003F7E7E" w:rsidRPr="00E97446">
        <w:rPr>
          <w:rFonts w:ascii="Arial" w:hAnsi="Arial" w:cs="Arial"/>
        </w:rPr>
        <w:t>Engelbrecht</w:t>
      </w:r>
      <w:proofErr w:type="spellEnd"/>
      <w:r w:rsidR="003F7E7E" w:rsidRPr="00E97446">
        <w:rPr>
          <w:rFonts w:ascii="Arial" w:hAnsi="Arial" w:cs="Arial"/>
          <w:vertAlign w:val="superscript"/>
        </w:rPr>
        <w:t xml:space="preserve"> </w:t>
      </w:r>
      <w:r w:rsidR="003F7E7E" w:rsidRPr="00E97446">
        <w:rPr>
          <w:rFonts w:ascii="Arial" w:hAnsi="Arial" w:cs="Arial"/>
        </w:rPr>
        <w:t>HP, Jiang H, Packard</w:t>
      </w:r>
      <w:r w:rsidR="003F7E7E" w:rsidRPr="00E97446">
        <w:rPr>
          <w:rFonts w:ascii="Arial" w:hAnsi="Arial" w:cs="Arial"/>
          <w:vertAlign w:val="superscript"/>
        </w:rPr>
        <w:t xml:space="preserve"> </w:t>
      </w:r>
      <w:r w:rsidR="003F7E7E" w:rsidRPr="00E97446">
        <w:rPr>
          <w:rFonts w:ascii="Arial" w:hAnsi="Arial" w:cs="Arial"/>
        </w:rPr>
        <w:t xml:space="preserve">AB, Thomas K, Jacobson MS, Curran GL, Lowe VJ. </w:t>
      </w:r>
      <w:proofErr w:type="gramStart"/>
      <w:r w:rsidR="003F7E7E" w:rsidRPr="00E97446">
        <w:rPr>
          <w:rFonts w:ascii="Arial" w:hAnsi="Arial" w:cs="Arial"/>
        </w:rPr>
        <w:t xml:space="preserve">Preparation and Preliminary Evaluation of </w:t>
      </w:r>
      <w:r w:rsidR="003F7E7E" w:rsidRPr="00E97446">
        <w:rPr>
          <w:rFonts w:ascii="Arial" w:hAnsi="Arial" w:cs="Arial"/>
          <w:vertAlign w:val="superscript"/>
        </w:rPr>
        <w:t>63</w:t>
      </w:r>
      <w:r w:rsidR="003F7E7E" w:rsidRPr="00E97446">
        <w:rPr>
          <w:rFonts w:ascii="Arial" w:hAnsi="Arial" w:cs="Arial"/>
        </w:rPr>
        <w:t>Zn Citrate as a Novel PET Imaging Biomarker for Zinc</w:t>
      </w:r>
      <w:r w:rsidR="003F7E7E">
        <w:rPr>
          <w:rFonts w:ascii="Arial" w:hAnsi="Arial" w:cs="Arial"/>
          <w:b/>
        </w:rPr>
        <w:t>.</w:t>
      </w:r>
      <w:proofErr w:type="gramEnd"/>
      <w:r w:rsidR="003F7E7E">
        <w:rPr>
          <w:rFonts w:ascii="Arial" w:hAnsi="Arial" w:cs="Arial"/>
          <w:b/>
        </w:rPr>
        <w:t xml:space="preserve"> </w:t>
      </w:r>
      <w:r w:rsidR="003F7E7E">
        <w:rPr>
          <w:rFonts w:ascii="Arial" w:hAnsi="Arial" w:cs="Arial"/>
          <w:b/>
          <w:i/>
        </w:rPr>
        <w:t>Journal of Nuclear Medicine</w:t>
      </w:r>
      <w:r w:rsidR="003F7E7E" w:rsidRPr="00FB5070">
        <w:rPr>
          <w:rFonts w:ascii="Arial" w:hAnsi="Arial" w:cs="Arial"/>
          <w:b/>
        </w:rPr>
        <w:t xml:space="preserve">, </w:t>
      </w:r>
      <w:r w:rsidR="003F7E7E" w:rsidRPr="00D45244">
        <w:rPr>
          <w:rFonts w:ascii="Arial" w:hAnsi="Arial" w:cs="Arial"/>
          <w:b/>
          <w:i/>
        </w:rPr>
        <w:t xml:space="preserve">2014 </w:t>
      </w:r>
      <w:r w:rsidR="00D45244" w:rsidRPr="00D45244">
        <w:rPr>
          <w:rFonts w:ascii="Arial" w:hAnsi="Arial" w:cs="Arial"/>
          <w:b/>
          <w:i/>
        </w:rPr>
        <w:t>55(8), 1348-1354</w:t>
      </w:r>
    </w:p>
    <w:p w14:paraId="0DA54127" w14:textId="77777777" w:rsidR="003F7E7E" w:rsidRDefault="003F7E7E" w:rsidP="00941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A849129" w14:textId="37738F25" w:rsidR="00941DC0" w:rsidRDefault="00CE0F4B" w:rsidP="00941DC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ascii="Arial" w:hAnsi="Arial" w:cs="Arial"/>
        </w:rPr>
        <w:t>3</w:t>
      </w:r>
      <w:r w:rsidR="003F7E7E" w:rsidRPr="00AC6446">
        <w:rPr>
          <w:rFonts w:ascii="Arial" w:hAnsi="Arial" w:cs="Arial"/>
        </w:rPr>
        <w:t>.</w:t>
      </w:r>
      <w:r w:rsidR="003F7E7E">
        <w:rPr>
          <w:rFonts w:ascii="Arial" w:hAnsi="Arial" w:cs="Arial"/>
          <w:b/>
        </w:rPr>
        <w:t xml:space="preserve"> </w:t>
      </w:r>
      <w:r w:rsidR="00941DC0" w:rsidRPr="00BD255A">
        <w:rPr>
          <w:rFonts w:ascii="Arial" w:hAnsi="Arial" w:cs="Arial"/>
          <w:b/>
        </w:rPr>
        <w:t>Pandey M K</w:t>
      </w:r>
      <w:r w:rsidR="00941DC0" w:rsidRPr="00BD255A">
        <w:rPr>
          <w:rFonts w:ascii="Arial" w:hAnsi="Arial" w:cs="Arial"/>
        </w:rPr>
        <w:t>,</w:t>
      </w:r>
      <w:r w:rsidR="00941DC0">
        <w:rPr>
          <w:rFonts w:ascii="Arial" w:hAnsi="Arial" w:cs="Arial"/>
        </w:rPr>
        <w:t xml:space="preserve"> </w:t>
      </w:r>
      <w:r w:rsidR="00941DC0" w:rsidRPr="00BD255A">
        <w:rPr>
          <w:rFonts w:ascii="Arial" w:hAnsi="Arial" w:cs="Arial"/>
        </w:rPr>
        <w:t>Byrne</w:t>
      </w:r>
      <w:r w:rsidR="00941DC0">
        <w:rPr>
          <w:rFonts w:ascii="Arial" w:hAnsi="Arial" w:cs="Arial"/>
        </w:rPr>
        <w:t xml:space="preserve"> J F, Jiang H, </w:t>
      </w:r>
      <w:r w:rsidR="00941DC0" w:rsidRPr="00BD255A">
        <w:rPr>
          <w:rFonts w:ascii="Arial" w:hAnsi="Arial" w:cs="Arial"/>
        </w:rPr>
        <w:t>Packard</w:t>
      </w:r>
      <w:r w:rsidR="00941DC0">
        <w:rPr>
          <w:rFonts w:ascii="Arial" w:hAnsi="Arial" w:cs="Arial"/>
        </w:rPr>
        <w:t xml:space="preserve"> A B, </w:t>
      </w:r>
      <w:r w:rsidR="00941DC0" w:rsidRPr="00BD255A">
        <w:rPr>
          <w:rFonts w:ascii="Arial" w:hAnsi="Arial" w:cs="Arial"/>
        </w:rPr>
        <w:t>DeGrado</w:t>
      </w:r>
      <w:r w:rsidR="00941DC0">
        <w:rPr>
          <w:rFonts w:ascii="Arial" w:hAnsi="Arial" w:cs="Arial"/>
        </w:rPr>
        <w:t xml:space="preserve"> T R. Cyclotron p</w:t>
      </w:r>
      <w:r w:rsidR="00941DC0" w:rsidRPr="00BD255A">
        <w:rPr>
          <w:rFonts w:ascii="Arial" w:hAnsi="Arial" w:cs="Arial"/>
        </w:rPr>
        <w:t xml:space="preserve">roduction of </w:t>
      </w:r>
      <w:r w:rsidR="00941DC0">
        <w:rPr>
          <w:rFonts w:ascii="Arial" w:hAnsi="Arial" w:cs="Arial"/>
          <w:vertAlign w:val="superscript"/>
        </w:rPr>
        <w:t>68</w:t>
      </w:r>
      <w:r w:rsidR="00941DC0" w:rsidRPr="005D0BFC">
        <w:rPr>
          <w:rFonts w:ascii="Arial" w:hAnsi="Arial" w:cs="Arial"/>
        </w:rPr>
        <w:t>Ga</w:t>
      </w:r>
      <w:r w:rsidR="00941DC0" w:rsidRPr="00BD255A">
        <w:rPr>
          <w:rFonts w:ascii="Arial" w:hAnsi="Arial" w:cs="Arial"/>
        </w:rPr>
        <w:t xml:space="preserve"> via the </w:t>
      </w:r>
      <w:r w:rsidR="00941DC0">
        <w:rPr>
          <w:rFonts w:ascii="Arial" w:hAnsi="Arial" w:cs="Arial"/>
          <w:vertAlign w:val="superscript"/>
        </w:rPr>
        <w:t>68</w:t>
      </w:r>
      <w:r w:rsidR="00941DC0">
        <w:rPr>
          <w:rFonts w:ascii="Arial" w:hAnsi="Arial" w:cs="Arial"/>
        </w:rPr>
        <w:t>Zn</w:t>
      </w:r>
      <w:r w:rsidR="00941DC0" w:rsidRPr="00BD255A">
        <w:rPr>
          <w:rFonts w:ascii="Arial" w:hAnsi="Arial" w:cs="Arial"/>
        </w:rPr>
        <w:t>(</w:t>
      </w:r>
      <w:proofErr w:type="spellStart"/>
      <w:r w:rsidR="00941DC0" w:rsidRPr="00BD255A">
        <w:rPr>
          <w:rFonts w:ascii="Arial" w:hAnsi="Arial" w:cs="Arial"/>
          <w:i/>
        </w:rPr>
        <w:t>p</w:t>
      </w:r>
      <w:proofErr w:type="gramStart"/>
      <w:r w:rsidR="00941DC0" w:rsidRPr="00BD255A">
        <w:rPr>
          <w:rFonts w:ascii="Arial" w:hAnsi="Arial" w:cs="Arial"/>
          <w:i/>
        </w:rPr>
        <w:t>,n</w:t>
      </w:r>
      <w:proofErr w:type="spellEnd"/>
      <w:proofErr w:type="gramEnd"/>
      <w:r w:rsidR="00941DC0" w:rsidRPr="00BD255A">
        <w:rPr>
          <w:rFonts w:ascii="Arial" w:hAnsi="Arial" w:cs="Arial"/>
        </w:rPr>
        <w:t>)</w:t>
      </w:r>
      <w:r w:rsidR="00941DC0">
        <w:rPr>
          <w:rFonts w:ascii="Arial" w:hAnsi="Arial" w:cs="Arial"/>
          <w:vertAlign w:val="superscript"/>
        </w:rPr>
        <w:t>68</w:t>
      </w:r>
      <w:r w:rsidR="00941DC0">
        <w:rPr>
          <w:rFonts w:ascii="Arial" w:hAnsi="Arial" w:cs="Arial"/>
        </w:rPr>
        <w:t>Ga</w:t>
      </w:r>
      <w:r w:rsidR="00941DC0" w:rsidRPr="00BD255A">
        <w:rPr>
          <w:rFonts w:ascii="Arial" w:hAnsi="Arial" w:cs="Arial"/>
        </w:rPr>
        <w:t xml:space="preserve"> reaction in aqueous solution</w:t>
      </w:r>
      <w:r w:rsidR="00941DC0">
        <w:rPr>
          <w:rFonts w:ascii="Arial" w:hAnsi="Arial" w:cs="Arial"/>
        </w:rPr>
        <w:t xml:space="preserve">. </w:t>
      </w:r>
      <w:r w:rsidR="00941DC0" w:rsidRPr="005D0BFC">
        <w:rPr>
          <w:rFonts w:ascii="Arial" w:hAnsi="Arial" w:cs="Arial"/>
          <w:b/>
          <w:i/>
        </w:rPr>
        <w:t>American Journal of</w:t>
      </w:r>
      <w:r w:rsidR="00941DC0">
        <w:rPr>
          <w:rFonts w:ascii="Arial" w:hAnsi="Arial" w:cs="Arial"/>
        </w:rPr>
        <w:t xml:space="preserve"> </w:t>
      </w:r>
      <w:r w:rsidR="00941DC0" w:rsidRPr="00BD255A">
        <w:rPr>
          <w:rFonts w:ascii="Arial" w:hAnsi="Arial" w:cs="Arial"/>
          <w:b/>
          <w:i/>
        </w:rPr>
        <w:t xml:space="preserve">Nuclear Medicine and </w:t>
      </w:r>
      <w:r w:rsidR="00941DC0">
        <w:rPr>
          <w:rFonts w:ascii="Arial" w:hAnsi="Arial" w:cs="Arial"/>
          <w:b/>
          <w:i/>
        </w:rPr>
        <w:t xml:space="preserve">Molecular Imaging </w:t>
      </w:r>
      <w:r w:rsidR="00941DC0" w:rsidRPr="00BD255A">
        <w:rPr>
          <w:rFonts w:ascii="Arial" w:hAnsi="Arial" w:cs="Arial"/>
          <w:b/>
          <w:i/>
        </w:rPr>
        <w:t>2014</w:t>
      </w:r>
      <w:r w:rsidR="00941DC0" w:rsidRPr="005D0BFC">
        <w:rPr>
          <w:rFonts w:ascii="Arial" w:hAnsi="Arial" w:cs="Arial"/>
          <w:b/>
          <w:i/>
        </w:rPr>
        <w:t>,</w:t>
      </w:r>
      <w:r w:rsidR="00B83310">
        <w:rPr>
          <w:rFonts w:ascii="Arial" w:hAnsi="Arial" w:cs="Arial"/>
          <w:b/>
          <w:i/>
        </w:rPr>
        <w:t xml:space="preserve">4,303-310 </w:t>
      </w:r>
      <w:r w:rsidR="00941DC0" w:rsidRPr="005D0BFC">
        <w:rPr>
          <w:rFonts w:ascii="Arial" w:hAnsi="Arial" w:cs="Arial"/>
          <w:b/>
          <w:bCs/>
          <w:iCs/>
          <w:color w:val="000000" w:themeColor="text1"/>
        </w:rPr>
        <w:t>(</w:t>
      </w:r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>as a corresponding author</w:t>
      </w:r>
      <w:r w:rsidR="00941DC0" w:rsidRPr="00530DD3">
        <w:rPr>
          <w:rFonts w:ascii="Arial" w:hAnsi="Arial" w:cs="Arial"/>
          <w:color w:val="000000" w:themeColor="text1"/>
        </w:rPr>
        <w:t>)</w:t>
      </w:r>
    </w:p>
    <w:p w14:paraId="1AC1970E" w14:textId="77777777" w:rsidR="00941DC0" w:rsidRDefault="00941DC0" w:rsidP="00941DC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0FCCC0AA" w14:textId="33D998F2" w:rsidR="00941DC0" w:rsidRPr="00BD255A" w:rsidRDefault="00CE0F4B" w:rsidP="00941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color w:val="000000" w:themeColor="text1"/>
        </w:rPr>
        <w:t>4</w:t>
      </w:r>
      <w:r w:rsidR="00941DC0">
        <w:rPr>
          <w:color w:val="000000" w:themeColor="text1"/>
        </w:rPr>
        <w:t xml:space="preserve">. </w:t>
      </w:r>
      <w:r w:rsidR="00941DC0" w:rsidRPr="00BD255A">
        <w:rPr>
          <w:rFonts w:ascii="Arial" w:hAnsi="Arial" w:cs="Arial"/>
          <w:b/>
        </w:rPr>
        <w:t>Pandey M K</w:t>
      </w:r>
      <w:r w:rsidR="00941DC0" w:rsidRPr="00BD255A">
        <w:rPr>
          <w:rFonts w:ascii="Arial" w:hAnsi="Arial" w:cs="Arial"/>
        </w:rPr>
        <w:t>,</w:t>
      </w:r>
      <w:r w:rsidR="00941DC0">
        <w:rPr>
          <w:rFonts w:ascii="Arial" w:hAnsi="Arial" w:cs="Arial"/>
        </w:rPr>
        <w:t xml:space="preserve"> </w:t>
      </w:r>
      <w:proofErr w:type="spellStart"/>
      <w:r w:rsidR="00941DC0">
        <w:rPr>
          <w:rFonts w:ascii="Arial" w:hAnsi="Arial" w:cs="Arial"/>
        </w:rPr>
        <w:t>Engelbrecht</w:t>
      </w:r>
      <w:proofErr w:type="spellEnd"/>
      <w:r w:rsidR="00941DC0">
        <w:rPr>
          <w:rFonts w:ascii="Arial" w:hAnsi="Arial" w:cs="Arial"/>
        </w:rPr>
        <w:t xml:space="preserve"> H P, </w:t>
      </w:r>
      <w:r w:rsidR="00941DC0" w:rsidRPr="00BD255A">
        <w:rPr>
          <w:rFonts w:ascii="Arial" w:hAnsi="Arial" w:cs="Arial"/>
        </w:rPr>
        <w:t>Byrne</w:t>
      </w:r>
      <w:r w:rsidR="00941DC0">
        <w:rPr>
          <w:rFonts w:ascii="Arial" w:hAnsi="Arial" w:cs="Arial"/>
        </w:rPr>
        <w:t xml:space="preserve"> J, </w:t>
      </w:r>
      <w:r w:rsidR="00941DC0" w:rsidRPr="00BD255A">
        <w:rPr>
          <w:rFonts w:ascii="Arial" w:hAnsi="Arial" w:cs="Arial"/>
        </w:rPr>
        <w:t>Packard</w:t>
      </w:r>
      <w:r w:rsidR="00941DC0">
        <w:rPr>
          <w:rFonts w:ascii="Arial" w:hAnsi="Arial" w:cs="Arial"/>
        </w:rPr>
        <w:t xml:space="preserve"> A B, </w:t>
      </w:r>
      <w:r w:rsidR="00941DC0" w:rsidRPr="00BD255A">
        <w:rPr>
          <w:rFonts w:ascii="Arial" w:hAnsi="Arial" w:cs="Arial"/>
        </w:rPr>
        <w:t>DeGrado</w:t>
      </w:r>
      <w:r w:rsidR="00941DC0">
        <w:rPr>
          <w:rFonts w:ascii="Arial" w:hAnsi="Arial" w:cs="Arial"/>
        </w:rPr>
        <w:t xml:space="preserve"> T R. </w:t>
      </w:r>
      <w:r w:rsidR="00941DC0" w:rsidRPr="00BD255A">
        <w:rPr>
          <w:rFonts w:ascii="Arial" w:hAnsi="Arial" w:cs="Arial"/>
        </w:rPr>
        <w:t xml:space="preserve">Production of </w:t>
      </w:r>
      <w:r w:rsidR="00941DC0" w:rsidRPr="00BD255A">
        <w:rPr>
          <w:rFonts w:ascii="Arial" w:hAnsi="Arial" w:cs="Arial"/>
          <w:vertAlign w:val="superscript"/>
        </w:rPr>
        <w:t>89</w:t>
      </w:r>
      <w:r w:rsidR="00941DC0" w:rsidRPr="00BD255A">
        <w:rPr>
          <w:rFonts w:ascii="Arial" w:hAnsi="Arial" w:cs="Arial"/>
        </w:rPr>
        <w:t xml:space="preserve">Zr via the </w:t>
      </w:r>
      <w:r w:rsidR="00941DC0" w:rsidRPr="00BD255A">
        <w:rPr>
          <w:rFonts w:ascii="Arial" w:hAnsi="Arial" w:cs="Arial"/>
          <w:vertAlign w:val="superscript"/>
        </w:rPr>
        <w:t>89</w:t>
      </w:r>
      <w:r w:rsidR="00941DC0" w:rsidRPr="00BD255A">
        <w:rPr>
          <w:rFonts w:ascii="Arial" w:hAnsi="Arial" w:cs="Arial"/>
        </w:rPr>
        <w:t>Y(</w:t>
      </w:r>
      <w:proofErr w:type="spellStart"/>
      <w:r w:rsidR="00941DC0" w:rsidRPr="00BD255A">
        <w:rPr>
          <w:rFonts w:ascii="Arial" w:hAnsi="Arial" w:cs="Arial"/>
          <w:i/>
        </w:rPr>
        <w:t>p</w:t>
      </w:r>
      <w:proofErr w:type="gramStart"/>
      <w:r w:rsidR="00941DC0" w:rsidRPr="00BD255A">
        <w:rPr>
          <w:rFonts w:ascii="Arial" w:hAnsi="Arial" w:cs="Arial"/>
          <w:i/>
        </w:rPr>
        <w:t>,n</w:t>
      </w:r>
      <w:proofErr w:type="spellEnd"/>
      <w:proofErr w:type="gramEnd"/>
      <w:r w:rsidR="00941DC0" w:rsidRPr="00BD255A">
        <w:rPr>
          <w:rFonts w:ascii="Arial" w:hAnsi="Arial" w:cs="Arial"/>
        </w:rPr>
        <w:t>)</w:t>
      </w:r>
      <w:r w:rsidR="00941DC0" w:rsidRPr="00BD255A">
        <w:rPr>
          <w:rFonts w:ascii="Arial" w:hAnsi="Arial" w:cs="Arial"/>
          <w:vertAlign w:val="superscript"/>
        </w:rPr>
        <w:t>89</w:t>
      </w:r>
      <w:r w:rsidR="00941DC0" w:rsidRPr="00BD255A">
        <w:rPr>
          <w:rFonts w:ascii="Arial" w:hAnsi="Arial" w:cs="Arial"/>
        </w:rPr>
        <w:t>Zr reaction in aqueous solution: Effect of solution</w:t>
      </w:r>
      <w:r w:rsidR="00941DC0">
        <w:rPr>
          <w:rFonts w:ascii="Arial" w:hAnsi="Arial" w:cs="Arial"/>
        </w:rPr>
        <w:t xml:space="preserve"> </w:t>
      </w:r>
      <w:r w:rsidR="00941DC0" w:rsidRPr="00BD255A">
        <w:rPr>
          <w:rFonts w:ascii="Arial" w:hAnsi="Arial" w:cs="Arial"/>
        </w:rPr>
        <w:t>composition on in-target chemistry</w:t>
      </w:r>
      <w:r w:rsidR="00941DC0">
        <w:rPr>
          <w:rFonts w:ascii="Arial" w:hAnsi="Arial" w:cs="Arial"/>
        </w:rPr>
        <w:t xml:space="preserve">, </w:t>
      </w:r>
      <w:r w:rsidR="00941DC0" w:rsidRPr="00BD255A">
        <w:rPr>
          <w:rFonts w:ascii="Arial" w:hAnsi="Arial" w:cs="Arial"/>
          <w:b/>
          <w:i/>
        </w:rPr>
        <w:t>Nuclear Medicine and Biology 2014</w:t>
      </w:r>
      <w:r w:rsidR="00941DC0" w:rsidRPr="005D0BFC">
        <w:rPr>
          <w:rFonts w:ascii="Arial" w:hAnsi="Arial" w:cs="Arial"/>
          <w:b/>
          <w:i/>
        </w:rPr>
        <w:t>, 41(4)-309-316</w:t>
      </w:r>
      <w:r w:rsidR="00941DC0">
        <w:rPr>
          <w:rFonts w:ascii="Arial" w:hAnsi="Arial" w:cs="Arial"/>
        </w:rPr>
        <w:t xml:space="preserve">. </w:t>
      </w:r>
      <w:r w:rsidR="00941DC0" w:rsidRPr="005D0BFC">
        <w:rPr>
          <w:rFonts w:ascii="Arial" w:hAnsi="Arial" w:cs="Arial"/>
          <w:b/>
          <w:bCs/>
          <w:iCs/>
          <w:color w:val="000000" w:themeColor="text1"/>
        </w:rPr>
        <w:t>(</w:t>
      </w:r>
      <w:proofErr w:type="gramStart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 xml:space="preserve"> a corresponding author</w:t>
      </w:r>
      <w:r w:rsidR="00941DC0" w:rsidRPr="00530DD3">
        <w:rPr>
          <w:rFonts w:ascii="Arial" w:hAnsi="Arial" w:cs="Arial"/>
          <w:color w:val="000000" w:themeColor="text1"/>
        </w:rPr>
        <w:t>)</w:t>
      </w:r>
    </w:p>
    <w:p w14:paraId="3D0805A9" w14:textId="77777777" w:rsidR="00941DC0" w:rsidRDefault="00941DC0" w:rsidP="00941D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7CDFE4E" w14:textId="08544AD1" w:rsidR="00941DC0" w:rsidRPr="0093775A" w:rsidRDefault="00CE0F4B" w:rsidP="00941DC0">
      <w:pPr>
        <w:jc w:val="both"/>
        <w:rPr>
          <w:rFonts w:ascii="Arial" w:hAnsi="Arial" w:cs="Arial"/>
        </w:rPr>
      </w:pPr>
      <w:r>
        <w:rPr>
          <w:color w:val="000000" w:themeColor="text1"/>
        </w:rPr>
        <w:t>5</w:t>
      </w:r>
      <w:r w:rsidR="00941DC0">
        <w:rPr>
          <w:color w:val="000000" w:themeColor="text1"/>
        </w:rPr>
        <w:t xml:space="preserve">. </w:t>
      </w:r>
      <w:r w:rsidR="00941DC0" w:rsidRPr="00EB1E7E">
        <w:rPr>
          <w:rFonts w:ascii="Arial" w:hAnsi="Arial" w:cs="Arial"/>
          <w:b/>
        </w:rPr>
        <w:t>Pandey M K</w:t>
      </w:r>
      <w:r w:rsidR="00941DC0">
        <w:rPr>
          <w:rFonts w:ascii="Arial" w:hAnsi="Arial" w:cs="Arial"/>
        </w:rPr>
        <w:t xml:space="preserve">, </w:t>
      </w:r>
      <w:r w:rsidR="00941DC0" w:rsidRPr="0093775A">
        <w:rPr>
          <w:rFonts w:ascii="Arial" w:hAnsi="Arial" w:cs="Arial"/>
        </w:rPr>
        <w:t>Kumar</w:t>
      </w:r>
      <w:r w:rsidR="00941DC0">
        <w:rPr>
          <w:rFonts w:ascii="Arial" w:hAnsi="Arial" w:cs="Arial"/>
        </w:rPr>
        <w:t xml:space="preserve"> A, </w:t>
      </w:r>
      <w:proofErr w:type="spellStart"/>
      <w:r w:rsidR="00941DC0" w:rsidRPr="0093775A">
        <w:rPr>
          <w:rFonts w:ascii="Arial" w:hAnsi="Arial" w:cs="Arial"/>
        </w:rPr>
        <w:t>Ravichandran</w:t>
      </w:r>
      <w:proofErr w:type="spellEnd"/>
      <w:r w:rsidR="00941DC0">
        <w:rPr>
          <w:rFonts w:ascii="Arial" w:hAnsi="Arial" w:cs="Arial"/>
        </w:rPr>
        <w:t xml:space="preserve"> S</w:t>
      </w:r>
      <w:r w:rsidR="00941DC0" w:rsidRPr="0093775A">
        <w:rPr>
          <w:rFonts w:ascii="Arial" w:hAnsi="Arial" w:cs="Arial"/>
        </w:rPr>
        <w:t>,</w:t>
      </w:r>
      <w:r w:rsidR="00941DC0">
        <w:rPr>
          <w:rFonts w:ascii="Arial" w:hAnsi="Arial" w:cs="Arial"/>
        </w:rPr>
        <w:t xml:space="preserve"> </w:t>
      </w:r>
      <w:proofErr w:type="spellStart"/>
      <w:r w:rsidR="00941DC0" w:rsidRPr="0093775A">
        <w:rPr>
          <w:rFonts w:ascii="Arial" w:hAnsi="Arial" w:cs="Arial"/>
        </w:rPr>
        <w:t>Parmar</w:t>
      </w:r>
      <w:proofErr w:type="spellEnd"/>
      <w:r w:rsidR="00941DC0">
        <w:rPr>
          <w:rFonts w:ascii="Arial" w:hAnsi="Arial" w:cs="Arial"/>
        </w:rPr>
        <w:t xml:space="preserve"> V S</w:t>
      </w:r>
      <w:r w:rsidR="00941DC0" w:rsidRPr="0093775A">
        <w:rPr>
          <w:rFonts w:ascii="Arial" w:hAnsi="Arial" w:cs="Arial"/>
        </w:rPr>
        <w:t>, Watterson</w:t>
      </w:r>
      <w:r w:rsidR="00941DC0">
        <w:rPr>
          <w:rFonts w:ascii="Arial" w:hAnsi="Arial" w:cs="Arial"/>
        </w:rPr>
        <w:t xml:space="preserve"> AC,</w:t>
      </w:r>
      <w:r w:rsidR="00941DC0" w:rsidRPr="0093775A">
        <w:rPr>
          <w:rFonts w:ascii="Arial" w:hAnsi="Arial" w:cs="Arial"/>
        </w:rPr>
        <w:t xml:space="preserve"> Kumar</w:t>
      </w:r>
      <w:r w:rsidR="00941DC0">
        <w:rPr>
          <w:rFonts w:ascii="Arial" w:hAnsi="Arial" w:cs="Arial"/>
        </w:rPr>
        <w:t xml:space="preserve"> J.</w:t>
      </w:r>
      <w:r w:rsidR="00941DC0" w:rsidRPr="0093775A">
        <w:rPr>
          <w:rFonts w:ascii="Arial" w:hAnsi="Arial" w:cs="Arial"/>
        </w:rPr>
        <w:t xml:space="preserve"> Chemo-enzymatic Synthesis of </w:t>
      </w:r>
      <w:proofErr w:type="spellStart"/>
      <w:r w:rsidR="00941DC0" w:rsidRPr="0093775A">
        <w:rPr>
          <w:rFonts w:ascii="Arial" w:hAnsi="Arial" w:cs="Arial"/>
        </w:rPr>
        <w:t>Polydimethylsiloxane</w:t>
      </w:r>
      <w:proofErr w:type="spellEnd"/>
      <w:r w:rsidR="00941DC0" w:rsidRPr="0093775A">
        <w:rPr>
          <w:rFonts w:ascii="Arial" w:hAnsi="Arial" w:cs="Arial"/>
        </w:rPr>
        <w:t xml:space="preserve"> Curcumin Copolymer for Detection of Nitro-aromatics</w:t>
      </w:r>
      <w:r w:rsidR="00941DC0">
        <w:rPr>
          <w:rFonts w:ascii="Arial" w:hAnsi="Arial" w:cs="Arial"/>
        </w:rPr>
        <w:t xml:space="preserve">,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Sci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.,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Pure and applied chemistry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>
        <w:rPr>
          <w:rFonts w:ascii="Arial" w:hAnsi="Arial" w:cs="Arial"/>
          <w:b/>
          <w:bCs/>
          <w:i/>
          <w:iCs/>
          <w:color w:val="000000" w:themeColor="text1"/>
        </w:rPr>
        <w:t>2014, 51(5), 399-404.</w:t>
      </w:r>
      <w:proofErr w:type="gramEnd"/>
      <w:r w:rsidR="00941DC0" w:rsidRPr="005D0BFC">
        <w:rPr>
          <w:rFonts w:ascii="Arial" w:hAnsi="Arial" w:cs="Arial"/>
          <w:b/>
          <w:bCs/>
          <w:iCs/>
          <w:color w:val="000000" w:themeColor="text1"/>
        </w:rPr>
        <w:t xml:space="preserve"> (</w:t>
      </w:r>
      <w:proofErr w:type="gramStart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 xml:space="preserve"> a corresponding author</w:t>
      </w:r>
      <w:r w:rsidR="00941DC0" w:rsidRPr="00530DD3">
        <w:rPr>
          <w:rFonts w:ascii="Arial" w:hAnsi="Arial" w:cs="Arial"/>
          <w:color w:val="000000" w:themeColor="text1"/>
        </w:rPr>
        <w:t>)</w:t>
      </w:r>
    </w:p>
    <w:p w14:paraId="34A1F557" w14:textId="77777777" w:rsidR="00941DC0" w:rsidRPr="00530DD3" w:rsidRDefault="00941DC0" w:rsidP="00941D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44DDFF3" w14:textId="7D888D82" w:rsidR="00941DC0" w:rsidRDefault="00CE0F4B" w:rsidP="00941DC0">
      <w:pPr>
        <w:tabs>
          <w:tab w:val="left" w:pos="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6</w:t>
      </w:r>
      <w:r w:rsidR="00941DC0">
        <w:rPr>
          <w:rFonts w:ascii="Arial" w:hAnsi="Arial" w:cs="Arial"/>
          <w:color w:val="000000" w:themeColor="text1"/>
        </w:rPr>
        <w:t xml:space="preserve">. </w:t>
      </w:r>
      <w:r w:rsidR="00941DC0" w:rsidRPr="007C33E4">
        <w:rPr>
          <w:rFonts w:ascii="Arial" w:hAnsi="Arial" w:cs="Arial"/>
          <w:b/>
        </w:rPr>
        <w:t>Pandey M K</w:t>
      </w:r>
      <w:r w:rsidR="00941DC0" w:rsidRPr="007C33E4">
        <w:rPr>
          <w:rFonts w:ascii="Arial" w:hAnsi="Arial" w:cs="Arial"/>
        </w:rPr>
        <w:t>, Belanger A P, Wang S, DeGrado T</w:t>
      </w:r>
      <w:r w:rsidR="00941DC0">
        <w:rPr>
          <w:rFonts w:ascii="Arial" w:hAnsi="Arial" w:cs="Arial"/>
        </w:rPr>
        <w:t xml:space="preserve"> </w:t>
      </w:r>
      <w:r w:rsidR="00941DC0" w:rsidRPr="007C33E4">
        <w:rPr>
          <w:rFonts w:ascii="Arial" w:hAnsi="Arial" w:cs="Arial"/>
        </w:rPr>
        <w:t>R</w:t>
      </w:r>
      <w:r w:rsidR="00941DC0">
        <w:rPr>
          <w:rFonts w:ascii="Arial" w:hAnsi="Arial" w:cs="Arial"/>
        </w:rPr>
        <w:t>. Structure Dependence of Long-chain [</w:t>
      </w:r>
      <w:proofErr w:type="gramStart"/>
      <w:r w:rsidR="00941DC0" w:rsidRPr="007C33E4">
        <w:rPr>
          <w:rFonts w:ascii="Arial" w:hAnsi="Arial" w:cs="Arial"/>
          <w:vertAlign w:val="superscript"/>
        </w:rPr>
        <w:t>18</w:t>
      </w:r>
      <w:r w:rsidR="00941DC0">
        <w:rPr>
          <w:rFonts w:ascii="Arial" w:hAnsi="Arial" w:cs="Arial"/>
        </w:rPr>
        <w:t>F]Fluorothia</w:t>
      </w:r>
      <w:proofErr w:type="gramEnd"/>
      <w:r w:rsidR="00941DC0">
        <w:rPr>
          <w:rFonts w:ascii="Arial" w:hAnsi="Arial" w:cs="Arial"/>
        </w:rPr>
        <w:t xml:space="preserve"> Fatty Acid as Myocardial Fatty Acid Oxidation Probes, </w:t>
      </w:r>
      <w:r w:rsidR="00941DC0" w:rsidRPr="00C61BF2">
        <w:rPr>
          <w:rFonts w:ascii="Arial" w:hAnsi="Arial" w:cs="Arial"/>
          <w:b/>
          <w:i/>
        </w:rPr>
        <w:t>Journal of Medicinal Chemistry 2012, 55(23), 10674-10684.</w:t>
      </w:r>
      <w:r w:rsidR="00941DC0">
        <w:rPr>
          <w:rFonts w:ascii="Arial" w:hAnsi="Arial" w:cs="Arial"/>
          <w:b/>
          <w:i/>
        </w:rPr>
        <w:t>(ACS publication)</w:t>
      </w:r>
    </w:p>
    <w:p w14:paraId="7A9542D8" w14:textId="77777777" w:rsidR="00941DC0" w:rsidRPr="001B5F59" w:rsidRDefault="00941DC0" w:rsidP="00941DC0">
      <w:pPr>
        <w:tabs>
          <w:tab w:val="left" w:pos="180"/>
        </w:tabs>
        <w:jc w:val="both"/>
        <w:rPr>
          <w:rFonts w:ascii="Arial" w:hAnsi="Arial" w:cs="Arial"/>
          <w:b/>
        </w:rPr>
      </w:pPr>
    </w:p>
    <w:p w14:paraId="4B3242F1" w14:textId="5C75C688" w:rsidR="00941DC0" w:rsidRPr="007C33E4" w:rsidRDefault="00CE0F4B" w:rsidP="00941DC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3F7E7E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Kumar S, Reddy L CS, Kumar Y, Kumar A, Singh B K, Kumar V,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Malhotra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S,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Jain R,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Thimmulappa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 Sharma S K, Prasad A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Biswal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S, Van der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Eycken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E,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DePass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 L,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Malhotra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 V,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Ghosh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B,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S. </w:t>
      </w:r>
      <w:proofErr w:type="spellStart"/>
      <w:r w:rsidR="00941DC0" w:rsidRPr="00530DD3">
        <w:rPr>
          <w:rFonts w:ascii="Arial" w:eastAsia="Times New Roman" w:hAnsi="Arial" w:cs="Arial"/>
          <w:color w:val="000000" w:themeColor="text1"/>
        </w:rPr>
        <w:t>Arylalkyl</w:t>
      </w:r>
      <w:proofErr w:type="spellEnd"/>
      <w:r w:rsidR="00941DC0" w:rsidRPr="00530DD3">
        <w:rPr>
          <w:rFonts w:ascii="Arial" w:eastAsia="Times New Roman" w:hAnsi="Arial" w:cs="Arial"/>
          <w:color w:val="000000" w:themeColor="text1"/>
        </w:rPr>
        <w:t xml:space="preserve"> ketones, </w:t>
      </w:r>
      <w:proofErr w:type="spellStart"/>
      <w:r w:rsidR="00941DC0" w:rsidRPr="00530DD3">
        <w:rPr>
          <w:rFonts w:ascii="Arial" w:eastAsia="Times New Roman" w:hAnsi="Arial" w:cs="Arial"/>
          <w:color w:val="000000" w:themeColor="text1"/>
        </w:rPr>
        <w:t>benzophenones</w:t>
      </w:r>
      <w:proofErr w:type="spellEnd"/>
      <w:r w:rsidR="00941DC0" w:rsidRPr="00530DD3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eastAsia="Times New Roman" w:hAnsi="Arial" w:cs="Arial"/>
          <w:color w:val="000000" w:themeColor="text1"/>
        </w:rPr>
        <w:t>desoxybenzoins</w:t>
      </w:r>
      <w:proofErr w:type="spellEnd"/>
      <w:r w:rsidR="00941DC0" w:rsidRPr="00530DD3">
        <w:rPr>
          <w:rFonts w:ascii="Arial" w:eastAsia="Times New Roman" w:hAnsi="Arial" w:cs="Arial"/>
          <w:color w:val="000000" w:themeColor="text1"/>
        </w:rPr>
        <w:t xml:space="preserve"> and </w:t>
      </w:r>
      <w:proofErr w:type="spellStart"/>
      <w:r w:rsidR="00941DC0" w:rsidRPr="00530DD3">
        <w:rPr>
          <w:rFonts w:ascii="Arial" w:eastAsia="Times New Roman" w:hAnsi="Arial" w:cs="Arial"/>
          <w:color w:val="000000" w:themeColor="text1"/>
        </w:rPr>
        <w:t>chalcones</w:t>
      </w:r>
      <w:proofErr w:type="spellEnd"/>
      <w:r w:rsidR="00941DC0" w:rsidRPr="00530DD3">
        <w:rPr>
          <w:rFonts w:ascii="Arial" w:eastAsia="Times New Roman" w:hAnsi="Arial" w:cs="Arial"/>
          <w:color w:val="000000" w:themeColor="text1"/>
        </w:rPr>
        <w:t xml:space="preserve"> inhibit TNF-α induced expression of ICAM-1: structure-activity analysis, </w:t>
      </w:r>
      <w:r w:rsidR="00941DC0" w:rsidRPr="00530DD3">
        <w:rPr>
          <w:rFonts w:ascii="Arial" w:hAnsi="Arial" w:cs="Arial"/>
          <w:b/>
          <w:i/>
          <w:color w:val="000000" w:themeColor="text1"/>
        </w:rPr>
        <w:t>Arch Pharm (</w:t>
      </w:r>
      <w:proofErr w:type="spellStart"/>
      <w:r w:rsidR="00941DC0" w:rsidRPr="00530DD3">
        <w:rPr>
          <w:rFonts w:ascii="Arial" w:hAnsi="Arial" w:cs="Arial"/>
          <w:b/>
          <w:i/>
          <w:color w:val="000000" w:themeColor="text1"/>
        </w:rPr>
        <w:t>Weinheim</w:t>
      </w:r>
      <w:proofErr w:type="spellEnd"/>
      <w:r w:rsidR="00941DC0" w:rsidRPr="00530DD3">
        <w:rPr>
          <w:rFonts w:ascii="Arial" w:hAnsi="Arial" w:cs="Arial"/>
          <w:b/>
          <w:i/>
          <w:color w:val="000000" w:themeColor="text1"/>
        </w:rPr>
        <w:t>). 2012, 345(5)</w:t>
      </w:r>
      <w:proofErr w:type="gramStart"/>
      <w:r w:rsidR="00941DC0" w:rsidRPr="00530DD3">
        <w:rPr>
          <w:rFonts w:ascii="Arial" w:hAnsi="Arial" w:cs="Arial"/>
          <w:b/>
          <w:i/>
          <w:color w:val="000000" w:themeColor="text1"/>
        </w:rPr>
        <w:t>:368</w:t>
      </w:r>
      <w:proofErr w:type="gramEnd"/>
      <w:r w:rsidR="00941DC0" w:rsidRPr="00530DD3">
        <w:rPr>
          <w:rFonts w:ascii="Arial" w:hAnsi="Arial" w:cs="Arial"/>
          <w:b/>
          <w:i/>
          <w:color w:val="000000" w:themeColor="text1"/>
        </w:rPr>
        <w:t>-77</w:t>
      </w:r>
      <w:r w:rsidR="00941DC0">
        <w:rPr>
          <w:rFonts w:ascii="Arial" w:hAnsi="Arial" w:cs="Arial"/>
          <w:b/>
          <w:color w:val="000000" w:themeColor="text1"/>
        </w:rPr>
        <w:t>.</w:t>
      </w:r>
    </w:p>
    <w:p w14:paraId="623EF5BC" w14:textId="77777777" w:rsidR="00941DC0" w:rsidRPr="00530DD3" w:rsidRDefault="00941DC0" w:rsidP="00941DC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jc w:val="both"/>
        <w:rPr>
          <w:rFonts w:ascii="Arial" w:hAnsi="Arial" w:cs="Arial"/>
          <w:b/>
          <w:i/>
          <w:color w:val="000000" w:themeColor="text1"/>
        </w:rPr>
      </w:pPr>
    </w:p>
    <w:p w14:paraId="24661380" w14:textId="2A9CA70B" w:rsidR="00941DC0" w:rsidRPr="00530DD3" w:rsidRDefault="00CE0F4B" w:rsidP="00941DC0">
      <w:pPr>
        <w:tabs>
          <w:tab w:val="left" w:pos="270"/>
          <w:tab w:val="left" w:pos="90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8</w:t>
      </w:r>
      <w:r w:rsidR="00941DC0" w:rsidRPr="00530DD3">
        <w:rPr>
          <w:rFonts w:ascii="Arial" w:hAnsi="Arial" w:cs="Arial"/>
          <w:bCs/>
          <w:color w:val="000000" w:themeColor="text1"/>
        </w:rPr>
        <w:t>.</w:t>
      </w:r>
      <w:r w:rsidR="00941DC0">
        <w:rPr>
          <w:rFonts w:ascii="Arial" w:hAnsi="Arial" w:cs="Arial"/>
          <w:b/>
          <w:bCs/>
          <w:color w:val="000000" w:themeColor="text1"/>
        </w:rPr>
        <w:t xml:space="preserve"> </w:t>
      </w:r>
      <w:r w:rsidR="00941DC0">
        <w:rPr>
          <w:rFonts w:ascii="Arial" w:hAnsi="Arial" w:cs="Arial"/>
          <w:b/>
          <w:bCs/>
          <w:color w:val="000000" w:themeColor="text1"/>
        </w:rPr>
        <w:tab/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Tyagi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 Yang K, Fisher R J, Colton C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Kumar J,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Aiazian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E, Watterson A C, Design and Synthesis of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Perfluorinated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Amphiphilic Copolymers: Smart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Nanomicelles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for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Theronastic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Applications. </w:t>
      </w:r>
      <w:proofErr w:type="gramStart"/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Polymer</w:t>
      </w:r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 </w:t>
      </w:r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>2011, 52(21), 4727-4735.</w:t>
      </w:r>
      <w:proofErr w:type="gramEnd"/>
      <w:r w:rsidR="00941DC0" w:rsidRPr="00530DD3">
        <w:rPr>
          <w:rFonts w:ascii="Arial" w:hAnsi="Arial" w:cs="Arial"/>
          <w:color w:val="000000" w:themeColor="text1"/>
        </w:rPr>
        <w:t xml:space="preserve"> (</w:t>
      </w:r>
      <w:proofErr w:type="gramStart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 xml:space="preserve"> a corresponding author</w:t>
      </w:r>
      <w:r w:rsidR="00941DC0" w:rsidRPr="00530DD3">
        <w:rPr>
          <w:rFonts w:ascii="Arial" w:hAnsi="Arial" w:cs="Arial"/>
          <w:color w:val="000000" w:themeColor="text1"/>
        </w:rPr>
        <w:t>)</w:t>
      </w:r>
    </w:p>
    <w:p w14:paraId="7B06E60B" w14:textId="77777777" w:rsidR="00941DC0" w:rsidRPr="00530DD3" w:rsidRDefault="00941DC0" w:rsidP="00941DC0">
      <w:pPr>
        <w:tabs>
          <w:tab w:val="left" w:pos="720"/>
          <w:tab w:val="left" w:pos="900"/>
        </w:tabs>
        <w:ind w:left="1260" w:hanging="1260"/>
        <w:jc w:val="both"/>
        <w:rPr>
          <w:rFonts w:ascii="Arial" w:hAnsi="Arial" w:cs="Arial"/>
          <w:color w:val="000000" w:themeColor="text1"/>
        </w:rPr>
      </w:pPr>
    </w:p>
    <w:p w14:paraId="52B43E50" w14:textId="490B82A4" w:rsidR="00941DC0" w:rsidRPr="00530DD3" w:rsidRDefault="00CE0F4B" w:rsidP="00941DC0">
      <w:pPr>
        <w:tabs>
          <w:tab w:val="left" w:pos="0"/>
          <w:tab w:val="left" w:pos="900"/>
          <w:tab w:val="left" w:pos="1440"/>
        </w:tabs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9</w:t>
      </w:r>
      <w:r w:rsidR="00941DC0" w:rsidRPr="00530DD3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Bansal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 and DeGrado T R, Fluorine-18 labeled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Thia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Fatty Acids for PET Imaging of Fatty Acid Oxidation in Heart and Cancer. </w:t>
      </w:r>
      <w:proofErr w:type="gramStart"/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Heart and Metabolism 2011</w:t>
      </w:r>
      <w:r w:rsidR="00941DC0" w:rsidRPr="00530DD3">
        <w:rPr>
          <w:rFonts w:ascii="Arial" w:hAnsi="Arial" w:cs="Arial"/>
          <w:color w:val="000000" w:themeColor="text1"/>
        </w:rPr>
        <w:t>,</w:t>
      </w:r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 51</w:t>
      </w:r>
      <w:r w:rsidR="00941DC0" w:rsidRPr="00530DD3">
        <w:rPr>
          <w:rFonts w:ascii="Arial" w:hAnsi="Arial" w:cs="Arial"/>
          <w:color w:val="000000" w:themeColor="text1"/>
        </w:rPr>
        <w:t>,</w:t>
      </w:r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 15-19.</w:t>
      </w:r>
      <w:proofErr w:type="gramEnd"/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 (A review article)</w:t>
      </w:r>
    </w:p>
    <w:p w14:paraId="67C768E3" w14:textId="77777777" w:rsidR="00941DC0" w:rsidRPr="00530DD3" w:rsidRDefault="00941DC0" w:rsidP="00941DC0">
      <w:pPr>
        <w:ind w:left="1260" w:hanging="1260"/>
        <w:jc w:val="both"/>
        <w:rPr>
          <w:rFonts w:ascii="Arial" w:hAnsi="Arial" w:cs="Arial"/>
          <w:color w:val="000000" w:themeColor="text1"/>
        </w:rPr>
      </w:pPr>
      <w:r w:rsidRPr="00530DD3">
        <w:rPr>
          <w:rFonts w:ascii="Arial" w:hAnsi="Arial" w:cs="Arial"/>
          <w:color w:val="000000" w:themeColor="text1"/>
        </w:rPr>
        <w:t xml:space="preserve">                                </w:t>
      </w:r>
    </w:p>
    <w:p w14:paraId="680FC6E5" w14:textId="5E6D73F4" w:rsidR="00941DC0" w:rsidRPr="00530DD3" w:rsidRDefault="00CE0F4B" w:rsidP="00941DC0">
      <w:pPr>
        <w:tabs>
          <w:tab w:val="left" w:pos="0"/>
          <w:tab w:val="left" w:pos="90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10</w:t>
      </w:r>
      <w:r w:rsidR="00941DC0" w:rsidRPr="00530DD3">
        <w:rPr>
          <w:rFonts w:ascii="Arial" w:hAnsi="Arial" w:cs="Arial"/>
          <w:bCs/>
          <w:color w:val="000000" w:themeColor="text1"/>
        </w:rPr>
        <w:t>.</w:t>
      </w:r>
      <w:r w:rsidR="00941DC0">
        <w:rPr>
          <w:rFonts w:ascii="Arial" w:hAnsi="Arial" w:cs="Arial"/>
          <w:b/>
          <w:b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Kumar S,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Thimmulappa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Biswal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 and Watterson A C. Design, Synthesis and Evaluation of Novel PEGylated Curcumin as Potent Nrf2 Activators in Human Bronchial Epithelial Cells. </w:t>
      </w:r>
      <w:proofErr w:type="gramStart"/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European Journal of Pharmaceutical Sciences 2011</w:t>
      </w:r>
      <w:r w:rsidR="00941DC0" w:rsidRPr="00530DD3">
        <w:rPr>
          <w:rFonts w:ascii="Arial" w:hAnsi="Arial" w:cs="Arial"/>
          <w:i/>
          <w:iCs/>
          <w:color w:val="000000" w:themeColor="text1"/>
        </w:rPr>
        <w:t>,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 xml:space="preserve"> 43</w:t>
      </w:r>
      <w:r w:rsidR="00941DC0" w:rsidRPr="00530DD3">
        <w:rPr>
          <w:rFonts w:ascii="Arial" w:hAnsi="Arial" w:cs="Arial"/>
          <w:i/>
          <w:iCs/>
          <w:color w:val="000000" w:themeColor="text1"/>
        </w:rPr>
        <w:t>,</w:t>
      </w:r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16-24</w:t>
      </w:r>
      <w:r w:rsidR="00941DC0" w:rsidRPr="00530DD3">
        <w:rPr>
          <w:rFonts w:ascii="Arial" w:hAnsi="Arial" w:cs="Arial"/>
          <w:iCs/>
          <w:color w:val="000000" w:themeColor="text1"/>
        </w:rPr>
        <w:t>.</w:t>
      </w:r>
      <w:proofErr w:type="gramEnd"/>
      <w:r w:rsidR="00941DC0" w:rsidRPr="00530DD3">
        <w:rPr>
          <w:rFonts w:ascii="Arial" w:hAnsi="Arial" w:cs="Arial"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>(</w:t>
      </w:r>
      <w:proofErr w:type="gramStart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="00941DC0" w:rsidRPr="00530DD3">
        <w:rPr>
          <w:rStyle w:val="Heading1Char"/>
          <w:rFonts w:ascii="Arial" w:hAnsi="Arial" w:cs="Arial"/>
          <w:color w:val="000000" w:themeColor="text1"/>
          <w:sz w:val="24"/>
          <w:szCs w:val="24"/>
        </w:rPr>
        <w:t xml:space="preserve"> a corresponding author</w:t>
      </w:r>
      <w:r w:rsidR="00941DC0" w:rsidRPr="00530DD3">
        <w:rPr>
          <w:rFonts w:ascii="Arial" w:hAnsi="Arial" w:cs="Arial"/>
          <w:color w:val="000000" w:themeColor="text1"/>
        </w:rPr>
        <w:t>)</w:t>
      </w:r>
    </w:p>
    <w:p w14:paraId="404E37C0" w14:textId="77777777" w:rsidR="00941DC0" w:rsidRPr="00530DD3" w:rsidRDefault="00941DC0" w:rsidP="00941DC0">
      <w:pPr>
        <w:ind w:left="1260" w:hanging="1260"/>
        <w:rPr>
          <w:rFonts w:ascii="Arial" w:hAnsi="Arial" w:cs="Arial"/>
          <w:color w:val="000000" w:themeColor="text1"/>
          <w:u w:val="single"/>
        </w:rPr>
      </w:pPr>
    </w:p>
    <w:p w14:paraId="13BDA48F" w14:textId="12D2B445" w:rsidR="00941DC0" w:rsidRPr="00530DD3" w:rsidRDefault="00CE0F4B" w:rsidP="00941DC0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</w:t>
      </w:r>
      <w:r w:rsidR="00941DC0" w:rsidRPr="00530DD3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Belanger A P,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>, and DeGrado T R,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>Microwave-Assisted Radiosynthesis of [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>18</w:t>
      </w:r>
      <w:r w:rsidR="00941DC0" w:rsidRPr="00530DD3">
        <w:rPr>
          <w:rFonts w:ascii="Arial" w:hAnsi="Arial" w:cs="Arial"/>
          <w:color w:val="000000" w:themeColor="text1"/>
        </w:rPr>
        <w:t xml:space="preserve">F] Fluorinated Fatty Acid Analogs.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 xml:space="preserve">Nuclear Medicine and Biology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2011</w:t>
      </w:r>
      <w:r w:rsidR="00941DC0" w:rsidRPr="00530DD3">
        <w:rPr>
          <w:rFonts w:ascii="Arial" w:hAnsi="Arial" w:cs="Arial"/>
          <w:b/>
          <w:i/>
          <w:iCs/>
          <w:color w:val="000000" w:themeColor="text1"/>
        </w:rPr>
        <w:t>,38, 435-441.</w:t>
      </w:r>
    </w:p>
    <w:p w14:paraId="6D5EB353" w14:textId="77777777" w:rsidR="00941DC0" w:rsidRPr="00530DD3" w:rsidRDefault="00941DC0" w:rsidP="00941DC0">
      <w:pPr>
        <w:tabs>
          <w:tab w:val="left" w:pos="720"/>
        </w:tabs>
        <w:ind w:left="720" w:hanging="720"/>
        <w:jc w:val="both"/>
        <w:rPr>
          <w:rFonts w:ascii="Arial" w:hAnsi="Arial" w:cs="Arial"/>
          <w:color w:val="000000" w:themeColor="text1"/>
        </w:rPr>
      </w:pPr>
    </w:p>
    <w:p w14:paraId="65126BE4" w14:textId="012A1258" w:rsidR="00941DC0" w:rsidRPr="00530DD3" w:rsidRDefault="00CE0F4B" w:rsidP="00941DC0">
      <w:pPr>
        <w:tabs>
          <w:tab w:val="left" w:pos="0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12</w:t>
      </w:r>
      <w:r w:rsidR="00941DC0" w:rsidRPr="00530DD3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Balwani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S, Sharma P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Ghosh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B and Watterson A C. Design, synthesis and anti-inflammatory evaluation of PEGylated 4-methyl- and 4,8-dimethylcoumarins. </w:t>
      </w:r>
      <w:proofErr w:type="gramStart"/>
      <w:r w:rsidR="00941DC0" w:rsidRPr="00530DD3">
        <w:rPr>
          <w:rFonts w:ascii="Arial" w:hAnsi="Arial" w:cs="Arial"/>
          <w:b/>
          <w:i/>
          <w:color w:val="000000" w:themeColor="text1"/>
        </w:rPr>
        <w:t>European Journal of Pharmaceutical Sciences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i/>
          <w:color w:val="000000" w:themeColor="text1"/>
        </w:rPr>
        <w:t xml:space="preserve">39,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>2010</w:t>
      </w:r>
      <w:r w:rsidR="00941DC0" w:rsidRPr="00530DD3">
        <w:rPr>
          <w:rFonts w:ascii="Arial" w:hAnsi="Arial" w:cs="Arial"/>
          <w:i/>
          <w:color w:val="000000" w:themeColor="text1"/>
        </w:rPr>
        <w:t>, 134-140.</w:t>
      </w:r>
      <w:proofErr w:type="gramEnd"/>
    </w:p>
    <w:p w14:paraId="0EC1E3AC" w14:textId="3186CBBA" w:rsidR="00941DC0" w:rsidRPr="00530DD3" w:rsidRDefault="00CE0F4B" w:rsidP="00941DC0">
      <w:pPr>
        <w:pStyle w:val="Heading5"/>
        <w:tabs>
          <w:tab w:val="left" w:pos="0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13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>, Yang K, Pei C, Sharma P K, Viola J,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>Stromberg R,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Kumar J,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VS, and Watterson AC.</w:t>
      </w:r>
      <w:r w:rsidR="00941DC0" w:rsidRPr="00530DD3">
        <w:rPr>
          <w:rFonts w:ascii="Arial" w:hAnsi="Arial" w:cs="Arial"/>
          <w:bCs/>
          <w:color w:val="000000" w:themeColor="text1"/>
        </w:rPr>
        <w:t xml:space="preserve"> Design and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Biocatalytic</w:t>
      </w:r>
      <w:proofErr w:type="spellEnd"/>
      <w:r w:rsidR="00941DC0" w:rsidRPr="00530DD3">
        <w:rPr>
          <w:rFonts w:ascii="Arial" w:hAnsi="Arial" w:cs="Arial"/>
          <w:bCs/>
          <w:color w:val="000000" w:themeColor="text1"/>
        </w:rPr>
        <w:t xml:space="preserve"> Synthesis of </w:t>
      </w:r>
      <w:proofErr w:type="spellStart"/>
      <w:r w:rsidR="00941DC0" w:rsidRPr="00530DD3">
        <w:rPr>
          <w:rFonts w:ascii="Arial" w:hAnsi="Arial" w:cs="Arial"/>
          <w:bCs/>
          <w:color w:val="000000" w:themeColor="text1"/>
        </w:rPr>
        <w:t>Pluronics</w:t>
      </w:r>
      <w:proofErr w:type="spellEnd"/>
      <w:r w:rsidR="00941DC0" w:rsidRPr="00530DD3">
        <w:rPr>
          <w:rFonts w:ascii="Arial" w:hAnsi="Arial" w:cs="Arial"/>
          <w:bCs/>
          <w:color w:val="000000" w:themeColor="text1"/>
        </w:rPr>
        <w:t xml:space="preserve"> based </w:t>
      </w:r>
      <w:proofErr w:type="spellStart"/>
      <w:r w:rsidR="00941DC0" w:rsidRPr="00530DD3">
        <w:rPr>
          <w:rFonts w:ascii="Arial" w:hAnsi="Arial" w:cs="Arial"/>
          <w:bCs/>
          <w:color w:val="000000" w:themeColor="text1"/>
        </w:rPr>
        <w:t>Nanomicellar</w:t>
      </w:r>
      <w:proofErr w:type="spellEnd"/>
      <w:r w:rsidR="00941DC0" w:rsidRPr="00530DD3">
        <w:rPr>
          <w:rFonts w:ascii="Arial" w:hAnsi="Arial" w:cs="Arial"/>
          <w:bCs/>
          <w:color w:val="000000" w:themeColor="text1"/>
        </w:rPr>
        <w:t xml:space="preserve"> Self-assembly Systems for Drug Encapsulation Applications.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Sci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.,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Pure and applied chemistry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2010, 47(8), 788-793.</w:t>
      </w:r>
      <w:proofErr w:type="gramEnd"/>
    </w:p>
    <w:p w14:paraId="3F47E8CB" w14:textId="5FD008CA" w:rsidR="00941DC0" w:rsidRDefault="00CE0F4B" w:rsidP="00941DC0">
      <w:pPr>
        <w:pStyle w:val="Heading5"/>
        <w:spacing w:line="240" w:lineRule="atLeast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14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DeGrado T R, Bhattacharyya F,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Belanger A P, Wang S. </w:t>
      </w:r>
      <w:r w:rsidR="00941DC0" w:rsidRPr="00530DD3">
        <w:rPr>
          <w:rFonts w:ascii="Arial" w:eastAsia="ヒラギノ角ゴ Pro W3" w:hAnsi="Arial" w:cs="Arial"/>
          <w:color w:val="000000" w:themeColor="text1"/>
        </w:rPr>
        <w:t>Synthesis and Preliminary Evaluation of 18-[</w:t>
      </w:r>
      <w:r w:rsidR="00941DC0" w:rsidRPr="00530DD3">
        <w:rPr>
          <w:rFonts w:ascii="Arial" w:eastAsia="ヒラギノ角ゴ Pro W3" w:hAnsi="Arial" w:cs="Arial"/>
          <w:color w:val="000000" w:themeColor="text1"/>
          <w:vertAlign w:val="superscript"/>
        </w:rPr>
        <w:t>18</w:t>
      </w:r>
      <w:r w:rsidR="00941DC0" w:rsidRPr="00530DD3">
        <w:rPr>
          <w:rFonts w:ascii="Arial" w:eastAsia="ヒラギノ角ゴ Pro W3" w:hAnsi="Arial" w:cs="Arial"/>
          <w:color w:val="000000" w:themeColor="text1"/>
        </w:rPr>
        <w:t xml:space="preserve">F] Fluoro-4-thia-oleic Acid (FTO) as a PET Probe of Fatty Acid Oxidation </w:t>
      </w:r>
      <w:r w:rsidR="00941DC0" w:rsidRPr="00530DD3">
        <w:rPr>
          <w:rFonts w:ascii="Arial" w:hAnsi="Arial" w:cs="Arial"/>
          <w:b/>
          <w:i/>
          <w:color w:val="000000" w:themeColor="text1"/>
        </w:rPr>
        <w:t>Journal of Nuclear Medicine</w:t>
      </w:r>
      <w:r w:rsidR="00941DC0" w:rsidRPr="00530DD3">
        <w:rPr>
          <w:rFonts w:ascii="Arial" w:hAnsi="Arial" w:cs="Arial"/>
          <w:i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>2010</w:t>
      </w:r>
      <w:r w:rsidR="00941DC0" w:rsidRPr="00530DD3">
        <w:rPr>
          <w:rFonts w:ascii="Arial" w:hAnsi="Arial" w:cs="Arial"/>
          <w:i/>
          <w:color w:val="000000" w:themeColor="text1"/>
        </w:rPr>
        <w:t>,</w:t>
      </w:r>
      <w:r w:rsidR="00941DC0" w:rsidRPr="00530DD3">
        <w:rPr>
          <w:rFonts w:ascii="Arial" w:hAnsi="Arial" w:cs="Arial"/>
          <w:b/>
          <w:i/>
          <w:color w:val="000000" w:themeColor="text1"/>
        </w:rPr>
        <w:t>51(8)</w:t>
      </w:r>
      <w:proofErr w:type="gramStart"/>
      <w:r w:rsidR="00941DC0" w:rsidRPr="00530DD3">
        <w:rPr>
          <w:rFonts w:ascii="Arial" w:hAnsi="Arial" w:cs="Arial"/>
          <w:b/>
          <w:i/>
          <w:color w:val="000000" w:themeColor="text1"/>
        </w:rPr>
        <w:t>,1310</w:t>
      </w:r>
      <w:proofErr w:type="gramEnd"/>
      <w:r w:rsidR="00941DC0" w:rsidRPr="00530DD3">
        <w:rPr>
          <w:rFonts w:ascii="Arial" w:hAnsi="Arial" w:cs="Arial"/>
          <w:b/>
          <w:i/>
          <w:color w:val="000000" w:themeColor="text1"/>
        </w:rPr>
        <w:t>-1317</w:t>
      </w:r>
      <w:r w:rsidR="00941DC0" w:rsidRPr="00530DD3">
        <w:rPr>
          <w:rFonts w:ascii="Arial" w:hAnsi="Arial" w:cs="Arial"/>
          <w:i/>
          <w:color w:val="000000" w:themeColor="text1"/>
        </w:rPr>
        <w:t>.</w:t>
      </w:r>
    </w:p>
    <w:p w14:paraId="44BA8D23" w14:textId="77777777" w:rsidR="00941DC0" w:rsidRPr="009259A0" w:rsidRDefault="00941DC0" w:rsidP="00941DC0"/>
    <w:p w14:paraId="43C545F1" w14:textId="2B3B68FD" w:rsidR="00941DC0" w:rsidRPr="00530DD3" w:rsidRDefault="00CE0F4B" w:rsidP="00941DC0">
      <w:pPr>
        <w:tabs>
          <w:tab w:val="left" w:pos="720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15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Kumar A,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Anandakathir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Mosurkal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Watterson A C, Kumar J. Sensory response of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pegylated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and siloxanated 4,8-dimethylcoumarins: A fluorescence quenching study by nitro aromatics. </w:t>
      </w:r>
      <w:r w:rsidR="00941DC0" w:rsidRPr="00530DD3">
        <w:rPr>
          <w:rFonts w:ascii="Arial" w:hAnsi="Arial" w:cs="Arial"/>
          <w:b/>
          <w:i/>
          <w:color w:val="000000" w:themeColor="text1"/>
        </w:rPr>
        <w:t>Sens. Actuators B: Chem</w:t>
      </w:r>
      <w:r w:rsidR="00941DC0" w:rsidRPr="00530DD3">
        <w:rPr>
          <w:rFonts w:ascii="Arial" w:hAnsi="Arial" w:cs="Arial"/>
          <w:i/>
          <w:color w:val="000000" w:themeColor="text1"/>
        </w:rPr>
        <w:t xml:space="preserve">.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>2010</w:t>
      </w:r>
      <w:r w:rsidR="00941DC0" w:rsidRPr="00530DD3">
        <w:rPr>
          <w:rFonts w:ascii="Arial" w:hAnsi="Arial" w:cs="Arial"/>
          <w:i/>
          <w:color w:val="000000" w:themeColor="text1"/>
        </w:rPr>
        <w:t xml:space="preserve">, </w:t>
      </w:r>
      <w:proofErr w:type="gramStart"/>
      <w:r w:rsidR="00941DC0" w:rsidRPr="00530DD3">
        <w:rPr>
          <w:rFonts w:ascii="Arial" w:hAnsi="Arial" w:cs="Arial"/>
          <w:b/>
          <w:i/>
          <w:color w:val="000000" w:themeColor="text1"/>
        </w:rPr>
        <w:t>B147(</w:t>
      </w:r>
      <w:proofErr w:type="gramEnd"/>
      <w:r w:rsidR="00941DC0" w:rsidRPr="00530DD3">
        <w:rPr>
          <w:rFonts w:ascii="Arial" w:hAnsi="Arial" w:cs="Arial"/>
          <w:b/>
          <w:i/>
          <w:color w:val="000000" w:themeColor="text1"/>
        </w:rPr>
        <w:t>1), 105-110.</w:t>
      </w:r>
    </w:p>
    <w:p w14:paraId="0218FA4F" w14:textId="77777777" w:rsidR="00941DC0" w:rsidRPr="00530DD3" w:rsidRDefault="00941DC0" w:rsidP="00941DC0">
      <w:pPr>
        <w:tabs>
          <w:tab w:val="left" w:pos="720"/>
        </w:tabs>
        <w:spacing w:line="240" w:lineRule="atLeast"/>
        <w:jc w:val="both"/>
        <w:rPr>
          <w:rFonts w:ascii="Arial" w:hAnsi="Arial" w:cs="Arial"/>
          <w:color w:val="000000" w:themeColor="text1"/>
          <w:lang w:val="de-DE"/>
        </w:rPr>
      </w:pPr>
    </w:p>
    <w:p w14:paraId="13474E51" w14:textId="6980875C" w:rsidR="00941DC0" w:rsidRDefault="00CE0F4B" w:rsidP="00941DC0">
      <w:pPr>
        <w:tabs>
          <w:tab w:val="left" w:pos="0"/>
          <w:tab w:val="left" w:pos="90"/>
        </w:tabs>
        <w:jc w:val="both"/>
        <w:rPr>
          <w:rFonts w:ascii="Arial" w:hAnsi="Arial" w:cs="Arial"/>
          <w:b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16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>Kumar V, Gupta B, Kumar G,</w:t>
      </w:r>
      <w:r w:rsidR="00941DC0" w:rsidRPr="00530DD3">
        <w:rPr>
          <w:rFonts w:ascii="Arial" w:hAnsi="Arial" w:cs="Arial"/>
          <w:b/>
          <w:color w:val="000000" w:themeColor="text1"/>
        </w:rPr>
        <w:t xml:space="preserve"> 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Aiazian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E,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Kumar J, and Watterson A C, Novel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Pegylated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Amphiphilic Copolymers. Novel PEGylated Amphiphilic Copolymers as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Nanocarriers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for Drug Delivery: Synthesis, Characterization and Curcumin Encapsulation.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Sci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.,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i/>
          <w:iCs/>
          <w:color w:val="000000" w:themeColor="text1"/>
        </w:rPr>
        <w:t>Pure and applied chemistry 2010,</w:t>
      </w:r>
      <w:r w:rsidR="00941DC0" w:rsidRPr="00530DD3"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47(12), 1154-1160</w:t>
      </w:r>
      <w:r w:rsidR="00941DC0" w:rsidRPr="00530DD3">
        <w:rPr>
          <w:rFonts w:ascii="Arial" w:hAnsi="Arial" w:cs="Arial"/>
          <w:b/>
          <w:i/>
          <w:iCs/>
          <w:color w:val="000000" w:themeColor="text1"/>
        </w:rPr>
        <w:t>.</w:t>
      </w:r>
      <w:proofErr w:type="gramEnd"/>
    </w:p>
    <w:p w14:paraId="319433F3" w14:textId="77777777" w:rsidR="00941DC0" w:rsidRPr="00530DD3" w:rsidRDefault="00941DC0" w:rsidP="00941DC0">
      <w:pPr>
        <w:tabs>
          <w:tab w:val="left" w:pos="0"/>
          <w:tab w:val="left" w:pos="90"/>
        </w:tabs>
        <w:jc w:val="both"/>
        <w:rPr>
          <w:rFonts w:ascii="Arial" w:hAnsi="Arial" w:cs="Arial"/>
          <w:bCs/>
          <w:i/>
          <w:iCs/>
          <w:color w:val="000000" w:themeColor="text1"/>
        </w:rPr>
      </w:pPr>
    </w:p>
    <w:p w14:paraId="1D99B670" w14:textId="60A3EBC9" w:rsidR="00941DC0" w:rsidRPr="00530DD3" w:rsidRDefault="00CE0F4B" w:rsidP="00941DC0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17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Gupta S,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Levon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K, Haag R, Watterson A C,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Sharma S K.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Biocatalytic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Approach for the Synthesis of Glycerol-Based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Macroamphiphiles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and their Self-Assembly to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Micellar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Nanotransporters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. </w:t>
      </w:r>
      <w:proofErr w:type="spellStart"/>
      <w:r w:rsidR="00941DC0" w:rsidRPr="00530DD3">
        <w:rPr>
          <w:rFonts w:ascii="Arial" w:hAnsi="Arial" w:cs="Arial"/>
          <w:b/>
          <w:i/>
          <w:color w:val="000000" w:themeColor="text1"/>
        </w:rPr>
        <w:t>Macromol</w:t>
      </w:r>
      <w:proofErr w:type="spellEnd"/>
      <w:r w:rsidR="00941DC0" w:rsidRPr="00530DD3">
        <w:rPr>
          <w:rFonts w:ascii="Arial" w:hAnsi="Arial" w:cs="Arial"/>
          <w:b/>
          <w:i/>
          <w:color w:val="000000" w:themeColor="text1"/>
        </w:rPr>
        <w:t xml:space="preserve">. </w:t>
      </w:r>
      <w:proofErr w:type="gramStart"/>
      <w:r w:rsidR="00941DC0" w:rsidRPr="00530DD3">
        <w:rPr>
          <w:rFonts w:ascii="Arial" w:hAnsi="Arial" w:cs="Arial"/>
          <w:b/>
          <w:i/>
          <w:color w:val="000000" w:themeColor="text1"/>
        </w:rPr>
        <w:t>Chem. Phys</w:t>
      </w:r>
      <w:r w:rsidR="00941DC0" w:rsidRPr="00530DD3">
        <w:rPr>
          <w:rFonts w:ascii="Arial" w:hAnsi="Arial" w:cs="Arial"/>
          <w:i/>
          <w:color w:val="000000" w:themeColor="text1"/>
        </w:rPr>
        <w:t xml:space="preserve">.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>2010</w:t>
      </w:r>
      <w:r w:rsidR="00941DC0" w:rsidRPr="00530DD3">
        <w:rPr>
          <w:rFonts w:ascii="Arial" w:hAnsi="Arial" w:cs="Arial"/>
          <w:b/>
          <w:i/>
          <w:color w:val="000000" w:themeColor="text1"/>
        </w:rPr>
        <w:t>, 211, 239–244.</w:t>
      </w:r>
      <w:proofErr w:type="gramEnd"/>
    </w:p>
    <w:p w14:paraId="2CF8B344" w14:textId="77777777" w:rsidR="00941DC0" w:rsidRPr="00530DD3" w:rsidRDefault="00941DC0" w:rsidP="00941DC0">
      <w:pPr>
        <w:tabs>
          <w:tab w:val="left" w:pos="720"/>
        </w:tabs>
        <w:spacing w:line="240" w:lineRule="atLeast"/>
        <w:jc w:val="both"/>
        <w:rPr>
          <w:rFonts w:ascii="Arial" w:hAnsi="Arial" w:cs="Arial"/>
          <w:color w:val="000000" w:themeColor="text1"/>
          <w:lang w:val="de-DE"/>
        </w:rPr>
      </w:pPr>
    </w:p>
    <w:p w14:paraId="5C02039B" w14:textId="18953004" w:rsidR="00941DC0" w:rsidRDefault="00CE0F4B" w:rsidP="00941DC0">
      <w:pPr>
        <w:tabs>
          <w:tab w:val="left" w:pos="45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-DE"/>
        </w:rPr>
        <w:t>18</w:t>
      </w:r>
      <w:r w:rsidR="00941DC0" w:rsidRPr="009259A0">
        <w:rPr>
          <w:rFonts w:ascii="Arial" w:hAnsi="Arial" w:cs="Arial"/>
          <w:color w:val="000000" w:themeColor="text1"/>
          <w:lang w:val="de-DE"/>
        </w:rPr>
        <w:t>.</w:t>
      </w:r>
      <w:r w:rsidR="00941DC0" w:rsidRPr="00530DD3">
        <w:rPr>
          <w:rFonts w:ascii="Arial" w:hAnsi="Arial" w:cs="Arial"/>
          <w:b/>
          <w:color w:val="000000" w:themeColor="text1"/>
          <w:lang w:val="de-DE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  <w:lang w:val="de-DE"/>
        </w:rPr>
        <w:t>Kancheva</w:t>
      </w:r>
      <w:proofErr w:type="spellEnd"/>
      <w:r w:rsidR="00941DC0" w:rsidRPr="00530DD3">
        <w:rPr>
          <w:rFonts w:ascii="Arial" w:hAnsi="Arial" w:cs="Arial"/>
          <w:color w:val="000000" w:themeColor="text1"/>
          <w:lang w:val="de-DE"/>
        </w:rPr>
        <w:t xml:space="preserve"> V D, Saso L, </w:t>
      </w:r>
      <w:proofErr w:type="spellStart"/>
      <w:r w:rsidR="00941DC0" w:rsidRPr="00530DD3">
        <w:rPr>
          <w:rFonts w:ascii="Arial" w:hAnsi="Arial" w:cs="Arial"/>
          <w:color w:val="000000" w:themeColor="text1"/>
          <w:lang w:val="de-DE"/>
        </w:rPr>
        <w:t>Boranova</w:t>
      </w:r>
      <w:proofErr w:type="spellEnd"/>
      <w:r w:rsidR="00941DC0" w:rsidRPr="00530DD3">
        <w:rPr>
          <w:rFonts w:ascii="Arial" w:hAnsi="Arial" w:cs="Arial"/>
          <w:color w:val="000000" w:themeColor="text1"/>
          <w:lang w:val="de-DE"/>
        </w:rPr>
        <w:t xml:space="preserve"> P L, Khan A, </w:t>
      </w:r>
      <w:proofErr w:type="spellStart"/>
      <w:r w:rsidR="00941DC0" w:rsidRPr="00530DD3">
        <w:rPr>
          <w:rFonts w:ascii="Arial" w:hAnsi="Arial" w:cs="Arial"/>
          <w:color w:val="000000" w:themeColor="text1"/>
          <w:lang w:val="de-DE"/>
        </w:rPr>
        <w:t>Saroj</w:t>
      </w:r>
      <w:proofErr w:type="spellEnd"/>
      <w:r w:rsidR="00941DC0" w:rsidRPr="00530DD3">
        <w:rPr>
          <w:rFonts w:ascii="Arial" w:hAnsi="Arial" w:cs="Arial"/>
          <w:color w:val="000000" w:themeColor="text1"/>
          <w:lang w:val="de-DE"/>
        </w:rPr>
        <w:t xml:space="preserve"> M K,</w:t>
      </w:r>
      <w:r w:rsidR="00941DC0" w:rsidRPr="00530DD3">
        <w:rPr>
          <w:rFonts w:ascii="Arial" w:hAnsi="Arial" w:cs="Arial"/>
          <w:b/>
          <w:bCs/>
          <w:color w:val="000000" w:themeColor="text1"/>
          <w:lang w:val="de-DE"/>
        </w:rPr>
        <w:t xml:space="preserve"> Pandey M K</w:t>
      </w:r>
      <w:r w:rsidR="00941DC0" w:rsidRPr="00530DD3">
        <w:rPr>
          <w:rFonts w:ascii="Arial" w:hAnsi="Arial" w:cs="Arial"/>
          <w:color w:val="000000" w:themeColor="text1"/>
          <w:lang w:val="de-DE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  <w:lang w:val="de-DE"/>
        </w:rPr>
        <w:t>Malhotra</w:t>
      </w:r>
      <w:proofErr w:type="spellEnd"/>
      <w:r w:rsidR="00941DC0" w:rsidRPr="00530DD3">
        <w:rPr>
          <w:rFonts w:ascii="Arial" w:hAnsi="Arial" w:cs="Arial"/>
          <w:color w:val="000000" w:themeColor="text1"/>
          <w:lang w:val="de-DE"/>
        </w:rPr>
        <w:t xml:space="preserve"> S, Parmar</w:t>
      </w:r>
      <w:r w:rsidR="00941DC0" w:rsidRPr="00530DD3">
        <w:rPr>
          <w:rFonts w:ascii="Arial" w:hAnsi="Arial" w:cs="Arial"/>
          <w:color w:val="000000" w:themeColor="text1"/>
        </w:rPr>
        <w:t xml:space="preserve"> V S</w:t>
      </w:r>
      <w:r w:rsidR="00941DC0" w:rsidRPr="00530DD3">
        <w:rPr>
          <w:rFonts w:ascii="Arial" w:hAnsi="Arial" w:cs="Arial"/>
          <w:color w:val="000000" w:themeColor="text1"/>
          <w:lang w:val="de-DE"/>
        </w:rPr>
        <w:t>et. al.</w:t>
      </w:r>
      <w:r w:rsidR="00941DC0" w:rsidRPr="00530DD3">
        <w:rPr>
          <w:rFonts w:ascii="Arial" w:hAnsi="Arial" w:cs="Arial"/>
          <w:color w:val="000000" w:themeColor="text1"/>
        </w:rPr>
        <w:t xml:space="preserve"> Structure-activity relationship of dihydroxy-4-methylcoumarins as powerful antioxidants: Correlation between experimental &amp; theoretical data and synergistic effect </w:t>
      </w:r>
      <w:proofErr w:type="spellStart"/>
      <w:r w:rsidR="00941DC0" w:rsidRPr="00530DD3">
        <w:rPr>
          <w:rFonts w:ascii="Arial" w:hAnsi="Arial" w:cs="Arial"/>
          <w:b/>
          <w:i/>
          <w:iCs/>
          <w:color w:val="000000" w:themeColor="text1"/>
        </w:rPr>
        <w:t>Biochimie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bCs/>
          <w:color w:val="000000" w:themeColor="text1"/>
        </w:rPr>
        <w:t>2010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color w:val="000000" w:themeColor="text1"/>
        </w:rPr>
        <w:t>92(9), 1089-1100</w:t>
      </w:r>
      <w:r w:rsidR="00941DC0" w:rsidRPr="00530DD3">
        <w:rPr>
          <w:rFonts w:ascii="Arial" w:hAnsi="Arial" w:cs="Arial"/>
          <w:color w:val="000000" w:themeColor="text1"/>
        </w:rPr>
        <w:t>.</w:t>
      </w:r>
    </w:p>
    <w:p w14:paraId="54512B39" w14:textId="77777777" w:rsidR="00941DC0" w:rsidRDefault="00941DC0" w:rsidP="00941DC0">
      <w:pPr>
        <w:tabs>
          <w:tab w:val="left" w:pos="450"/>
        </w:tabs>
        <w:jc w:val="both"/>
        <w:rPr>
          <w:rFonts w:ascii="Arial" w:hAnsi="Arial" w:cs="Arial"/>
          <w:color w:val="000000" w:themeColor="text1"/>
        </w:rPr>
      </w:pPr>
    </w:p>
    <w:p w14:paraId="48F40259" w14:textId="2D0A63AA" w:rsidR="00941DC0" w:rsidRDefault="00CE0F4B" w:rsidP="00941DC0">
      <w:pPr>
        <w:tabs>
          <w:tab w:val="left" w:pos="450"/>
        </w:tabs>
        <w:jc w:val="both"/>
        <w:rPr>
          <w:rFonts w:ascii="Arial" w:hAnsi="Arial" w:cs="Arial"/>
          <w:b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19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Tyagi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>Kumar R,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>, Kumar J,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Watterson A C, Amino acid and Poly (ethylene glycol) based Self - Organizing Polymeric Systems: Chemo-enzymatic Synthesis and Characterization,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Sci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.,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i/>
          <w:iCs/>
          <w:color w:val="000000" w:themeColor="text1"/>
        </w:rPr>
        <w:t>Pure and applied chemistry 2008 45, 958-963.</w:t>
      </w:r>
      <w:proofErr w:type="gramEnd"/>
      <w:r w:rsidR="00941DC0" w:rsidRPr="00530DD3">
        <w:rPr>
          <w:rFonts w:ascii="Arial" w:hAnsi="Arial" w:cs="Arial"/>
          <w:noProof/>
          <w:vanish/>
          <w:color w:val="000000" w:themeColor="text1"/>
        </w:rPr>
        <w:drawing>
          <wp:inline distT="0" distB="0" distL="0" distR="0" wp14:anchorId="0151875B" wp14:editId="2FC256F9">
            <wp:extent cx="201295" cy="240030"/>
            <wp:effectExtent l="0" t="0" r="1905" b="0"/>
            <wp:docPr id="1" name="Picture 1" descr="Return your view to ful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 your view to full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DC0" w:rsidRPr="00530DD3">
        <w:rPr>
          <w:rFonts w:ascii="Arial" w:hAnsi="Arial" w:cs="Arial"/>
          <w:noProof/>
          <w:vanish/>
          <w:color w:val="000000" w:themeColor="text1"/>
        </w:rPr>
        <w:drawing>
          <wp:inline distT="0" distB="0" distL="0" distR="0" wp14:anchorId="4D8F48AD" wp14:editId="0CE3FF5D">
            <wp:extent cx="201295" cy="240030"/>
            <wp:effectExtent l="0" t="0" r="1905" b="0"/>
            <wp:docPr id="2" name="Picture 2" descr="Focus your view on this 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cus your view on this artic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E599" w14:textId="77777777" w:rsidR="00941DC0" w:rsidRDefault="00941DC0" w:rsidP="00941DC0">
      <w:pPr>
        <w:tabs>
          <w:tab w:val="left" w:pos="450"/>
        </w:tabs>
        <w:jc w:val="both"/>
        <w:rPr>
          <w:rFonts w:ascii="Arial" w:hAnsi="Arial" w:cs="Arial"/>
          <w:b/>
          <w:i/>
          <w:iCs/>
          <w:color w:val="000000" w:themeColor="text1"/>
        </w:rPr>
      </w:pPr>
    </w:p>
    <w:p w14:paraId="4117138C" w14:textId="0BE0356F" w:rsidR="00941DC0" w:rsidRPr="00DA59BA" w:rsidRDefault="00CE0F4B" w:rsidP="00941DC0">
      <w:pPr>
        <w:tabs>
          <w:tab w:val="left" w:pos="45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ab/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Tyagi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 Gupta B,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Kumar J, Watterson A C. Synthesis and Characterization of</w:t>
      </w:r>
      <w:r w:rsidR="00941DC0" w:rsidRPr="00530DD3">
        <w:rPr>
          <w:rFonts w:ascii="Arial" w:hAnsi="Arial" w:cs="Arial"/>
          <w:b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>Novel Amphiphilic Polymers as Drug Delivery Nano Carriers</w:t>
      </w:r>
      <w:r w:rsidR="00941DC0" w:rsidRPr="00530DD3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Sci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.,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Pure and applied chemistry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i/>
          <w:iCs/>
          <w:color w:val="000000" w:themeColor="text1"/>
        </w:rPr>
        <w:t>2008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45</w:t>
      </w:r>
      <w:r w:rsidR="00941DC0" w:rsidRPr="00530DD3">
        <w:rPr>
          <w:rFonts w:ascii="Arial" w:hAnsi="Arial" w:cs="Arial"/>
          <w:b/>
          <w:bCs/>
          <w:iCs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932-938.</w:t>
      </w:r>
      <w:proofErr w:type="gramEnd"/>
    </w:p>
    <w:p w14:paraId="2D55AA17" w14:textId="77777777" w:rsidR="00941DC0" w:rsidRPr="00530DD3" w:rsidRDefault="00941DC0" w:rsidP="00941DC0">
      <w:pPr>
        <w:tabs>
          <w:tab w:val="left" w:pos="720"/>
        </w:tabs>
        <w:jc w:val="both"/>
        <w:rPr>
          <w:rFonts w:ascii="Arial" w:hAnsi="Arial" w:cs="Arial"/>
          <w:bCs/>
          <w:iCs/>
          <w:color w:val="000000" w:themeColor="text1"/>
        </w:rPr>
      </w:pPr>
    </w:p>
    <w:p w14:paraId="4A6B1217" w14:textId="33266FF4" w:rsidR="00941DC0" w:rsidRPr="00530DD3" w:rsidRDefault="00CE0F4B" w:rsidP="00941DC0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21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Chandekar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Tyagi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Tucci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B, Smith K D, Westmoreland P R,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color w:val="000000" w:themeColor="text1"/>
        </w:rPr>
        <w:t>Mosurkal</w:t>
      </w:r>
      <w:proofErr w:type="spellEnd"/>
      <w:r w:rsidR="00941DC0" w:rsidRPr="00530DD3">
        <w:rPr>
          <w:rFonts w:ascii="Arial" w:hAnsi="Arial" w:cs="Arial"/>
          <w:bCs/>
          <w:color w:val="000000" w:themeColor="text1"/>
        </w:rPr>
        <w:t xml:space="preserve"> R</w:t>
      </w:r>
      <w:r w:rsidR="00941DC0" w:rsidRPr="00530DD3">
        <w:rPr>
          <w:rFonts w:ascii="Arial" w:hAnsi="Arial" w:cs="Arial"/>
          <w:color w:val="000000" w:themeColor="text1"/>
        </w:rPr>
        <w:t>, Kumar J, Watterson A C, Design and Lipase Catalyzed Synthesis of 4-Methylcoumarin-siloxane Hybrid Copolymers,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Sci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.,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Pure and applied chemistry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i/>
          <w:iCs/>
          <w:color w:val="000000" w:themeColor="text1"/>
        </w:rPr>
        <w:t>2008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45, 926-931</w:t>
      </w:r>
      <w:r w:rsidR="00941DC0" w:rsidRPr="00530DD3">
        <w:rPr>
          <w:rFonts w:ascii="Arial" w:hAnsi="Arial" w:cs="Arial"/>
          <w:b/>
          <w:bCs/>
          <w:iCs/>
          <w:color w:val="000000" w:themeColor="text1"/>
        </w:rPr>
        <w:t>.</w:t>
      </w:r>
      <w:proofErr w:type="gramEnd"/>
    </w:p>
    <w:p w14:paraId="08A1DF1D" w14:textId="77777777" w:rsidR="00941DC0" w:rsidRPr="00530DD3" w:rsidRDefault="00941DC0" w:rsidP="00941DC0">
      <w:pPr>
        <w:tabs>
          <w:tab w:val="left" w:pos="720"/>
        </w:tabs>
        <w:ind w:left="1260" w:hanging="1260"/>
        <w:jc w:val="both"/>
        <w:rPr>
          <w:rFonts w:ascii="Arial" w:hAnsi="Arial" w:cs="Arial"/>
          <w:bCs/>
          <w:i/>
          <w:iCs/>
          <w:color w:val="000000" w:themeColor="text1"/>
        </w:rPr>
      </w:pPr>
    </w:p>
    <w:p w14:paraId="44F91E72" w14:textId="2805266D" w:rsidR="00941DC0" w:rsidRPr="00530DD3" w:rsidRDefault="00CE0F4B" w:rsidP="00941DC0">
      <w:pPr>
        <w:tabs>
          <w:tab w:val="left" w:pos="720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22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Tyagi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Tomar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S, Kumar J,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Watterson A C, Design and Synthesis of Novel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Pegylated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4-MethylCoumarins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Cs/>
          <w:iCs/>
          <w:color w:val="000000" w:themeColor="text1"/>
        </w:rPr>
        <w:t>.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gramStart"/>
      <w:r w:rsidR="00941DC0" w:rsidRPr="00530DD3">
        <w:rPr>
          <w:rFonts w:ascii="Arial" w:hAnsi="Arial" w:cs="Arial"/>
          <w:bCs/>
          <w:i/>
          <w:iCs/>
          <w:color w:val="000000" w:themeColor="text1"/>
        </w:rPr>
        <w:t>Sci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.,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Pure and applied chemistry</w:t>
      </w:r>
      <w:r w:rsidR="00941DC0" w:rsidRPr="00530DD3">
        <w:rPr>
          <w:rFonts w:ascii="Arial" w:hAnsi="Arial" w:cs="Arial"/>
          <w:bCs/>
          <w:i/>
          <w:iCs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i/>
          <w:iCs/>
          <w:color w:val="000000" w:themeColor="text1"/>
        </w:rPr>
        <w:t>2007</w:t>
      </w:r>
      <w:r w:rsidR="00941DC0" w:rsidRPr="00530DD3">
        <w:rPr>
          <w:rFonts w:ascii="Arial" w:hAnsi="Arial" w:cs="Arial"/>
          <w:bCs/>
          <w:iCs/>
          <w:color w:val="000000" w:themeColor="text1"/>
        </w:rPr>
        <w:t>,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color w:val="000000" w:themeColor="text1"/>
        </w:rPr>
        <w:t>44, 1293-1298.</w:t>
      </w:r>
      <w:proofErr w:type="gramEnd"/>
    </w:p>
    <w:p w14:paraId="2411DD1F" w14:textId="77777777" w:rsidR="00941DC0" w:rsidRDefault="00941DC0" w:rsidP="00941DC0">
      <w:pPr>
        <w:tabs>
          <w:tab w:val="left" w:pos="0"/>
        </w:tabs>
        <w:spacing w:line="240" w:lineRule="atLeast"/>
        <w:jc w:val="both"/>
        <w:rPr>
          <w:rFonts w:ascii="Arial" w:hAnsi="Arial" w:cs="Arial"/>
          <w:color w:val="000000" w:themeColor="text1"/>
        </w:rPr>
      </w:pPr>
    </w:p>
    <w:p w14:paraId="5C5CC2B4" w14:textId="5C5A6867" w:rsidR="00941DC0" w:rsidRPr="00530DD3" w:rsidRDefault="00CE0F4B" w:rsidP="00941DC0">
      <w:pPr>
        <w:tabs>
          <w:tab w:val="left" w:pos="0"/>
        </w:tabs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23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>
        <w:rPr>
          <w:rFonts w:ascii="Arial" w:hAnsi="Arial" w:cs="Arial"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Kumar A, Singh B K, Sharma N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Gyanda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K, Jain S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Tyagi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Y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Baghel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 S, </w:t>
      </w:r>
      <w:r w:rsidR="00941DC0" w:rsidRPr="00530DD3">
        <w:rPr>
          <w:rFonts w:ascii="Arial" w:hAnsi="Arial" w:cs="Arial"/>
          <w:b/>
          <w:bCs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Sharma S K, Prasad A K, Jain S C,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Rastogi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 C, Raj H G, Watterson A C,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Specificities of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acetoxy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derivatives of coumarins,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biscoumarins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chromones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, flavones,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isoflavones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and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xanthones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for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acetoxy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drug: protein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transacetylase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. </w:t>
      </w:r>
      <w:proofErr w:type="gramStart"/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European Journal of Medicinal Chemistry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bCs/>
          <w:color w:val="000000" w:themeColor="text1"/>
        </w:rPr>
        <w:t>2007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color w:val="000000" w:themeColor="text1"/>
        </w:rPr>
        <w:t>42, 447-455.</w:t>
      </w:r>
      <w:proofErr w:type="gramEnd"/>
      <w:r w:rsidR="00941DC0" w:rsidRPr="00530DD3">
        <w:rPr>
          <w:rFonts w:ascii="Arial" w:hAnsi="Arial" w:cs="Arial"/>
          <w:b/>
          <w:color w:val="000000" w:themeColor="text1"/>
        </w:rPr>
        <w:t xml:space="preserve"> </w:t>
      </w:r>
    </w:p>
    <w:p w14:paraId="6DA6686D" w14:textId="77777777" w:rsidR="00941DC0" w:rsidRPr="00530DD3" w:rsidRDefault="00941DC0" w:rsidP="00941DC0">
      <w:pPr>
        <w:tabs>
          <w:tab w:val="left" w:pos="720"/>
          <w:tab w:val="left" w:pos="900"/>
        </w:tabs>
        <w:spacing w:after="40"/>
        <w:jc w:val="both"/>
        <w:rPr>
          <w:rFonts w:ascii="Arial" w:hAnsi="Arial" w:cs="Arial"/>
          <w:color w:val="000000" w:themeColor="text1"/>
        </w:rPr>
      </w:pPr>
    </w:p>
    <w:p w14:paraId="2401132A" w14:textId="01FC76E2" w:rsidR="00941DC0" w:rsidRPr="00530DD3" w:rsidRDefault="00CE0F4B" w:rsidP="00941DC0">
      <w:pPr>
        <w:tabs>
          <w:tab w:val="left" w:pos="0"/>
          <w:tab w:val="left" w:pos="900"/>
        </w:tabs>
        <w:spacing w:after="4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24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>
        <w:rPr>
          <w:rFonts w:ascii="Arial" w:hAnsi="Arial" w:cs="Arial"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Tyagi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</w:t>
      </w:r>
      <w:r w:rsidR="00941DC0" w:rsidRPr="00530DD3">
        <w:rPr>
          <w:rFonts w:ascii="Arial" w:hAnsi="Arial" w:cs="Arial"/>
          <w:b/>
          <w:color w:val="000000" w:themeColor="text1"/>
        </w:rPr>
        <w:t xml:space="preserve"> Pandey M K</w:t>
      </w:r>
      <w:r w:rsidR="00941DC0" w:rsidRPr="00530DD3">
        <w:rPr>
          <w:rFonts w:ascii="Arial" w:hAnsi="Arial" w:cs="Arial"/>
          <w:color w:val="000000" w:themeColor="text1"/>
        </w:rPr>
        <w:t>, Kumar J,</w:t>
      </w:r>
      <w:r w:rsidR="00941DC0" w:rsidRPr="00530DD3">
        <w:rPr>
          <w:rFonts w:ascii="Arial" w:hAnsi="Arial" w:cs="Arial"/>
          <w:color w:val="000000" w:themeColor="text1"/>
          <w:vertAlign w:val="superscript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Parmar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V S, Watterson A C, Synthesis and Characterization of</w:t>
      </w:r>
      <w:r w:rsidR="00941DC0" w:rsidRPr="00530DD3">
        <w:rPr>
          <w:rFonts w:ascii="Arial" w:hAnsi="Arial" w:cs="Arial"/>
          <w:bCs/>
          <w:color w:val="000000" w:themeColor="text1"/>
        </w:rPr>
        <w:t xml:space="preserve"> Photoactive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Amphiphillic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Polymers, </w:t>
      </w:r>
      <w:proofErr w:type="spellStart"/>
      <w:r w:rsidR="00941DC0" w:rsidRPr="00530DD3">
        <w:rPr>
          <w:rFonts w:ascii="Arial" w:hAnsi="Arial" w:cs="Arial"/>
          <w:b/>
          <w:i/>
          <w:iCs/>
          <w:color w:val="000000" w:themeColor="text1"/>
        </w:rPr>
        <w:t>Journ</w:t>
      </w:r>
      <w:proofErr w:type="spellEnd"/>
      <w:r w:rsidR="00941DC0" w:rsidRPr="00530DD3">
        <w:rPr>
          <w:rFonts w:ascii="Arial" w:hAnsi="Arial" w:cs="Arial"/>
          <w:b/>
          <w:i/>
          <w:iCs/>
          <w:color w:val="000000" w:themeColor="text1"/>
        </w:rPr>
        <w:t xml:space="preserve">. </w:t>
      </w:r>
      <w:proofErr w:type="gramStart"/>
      <w:r w:rsidR="00941DC0" w:rsidRPr="00530DD3">
        <w:rPr>
          <w:rFonts w:ascii="Arial" w:hAnsi="Arial" w:cs="Arial"/>
          <w:b/>
          <w:i/>
          <w:iCs/>
          <w:color w:val="000000" w:themeColor="text1"/>
        </w:rPr>
        <w:t>of</w:t>
      </w:r>
      <w:proofErr w:type="gramEnd"/>
      <w:r w:rsidR="00941DC0" w:rsidRPr="00530DD3">
        <w:rPr>
          <w:rFonts w:ascii="Arial" w:hAnsi="Arial" w:cs="Arial"/>
          <w:b/>
          <w:i/>
          <w:iCs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b/>
          <w:i/>
          <w:iCs/>
          <w:color w:val="000000" w:themeColor="text1"/>
        </w:rPr>
        <w:t>Macr</w:t>
      </w:r>
      <w:proofErr w:type="spellEnd"/>
      <w:r w:rsidR="00941DC0" w:rsidRPr="00530DD3">
        <w:rPr>
          <w:rFonts w:ascii="Arial" w:hAnsi="Arial" w:cs="Arial"/>
          <w:b/>
          <w:i/>
          <w:iCs/>
          <w:color w:val="000000" w:themeColor="text1"/>
        </w:rPr>
        <w:t xml:space="preserve">. </w:t>
      </w:r>
      <w:proofErr w:type="gramStart"/>
      <w:r w:rsidR="00941DC0" w:rsidRPr="00530DD3">
        <w:rPr>
          <w:rFonts w:ascii="Arial" w:hAnsi="Arial" w:cs="Arial"/>
          <w:b/>
          <w:i/>
          <w:iCs/>
          <w:color w:val="000000" w:themeColor="text1"/>
        </w:rPr>
        <w:t>Sci., Pure and applied chemistry 2007,</w:t>
      </w:r>
      <w:r w:rsidR="00941DC0" w:rsidRPr="00530DD3"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color w:val="000000" w:themeColor="text1"/>
        </w:rPr>
        <w:t>44, 1283-1287</w:t>
      </w:r>
      <w:r w:rsidR="00941DC0" w:rsidRPr="00530DD3">
        <w:rPr>
          <w:rFonts w:ascii="Arial" w:hAnsi="Arial" w:cs="Arial"/>
          <w:b/>
          <w:color w:val="000000" w:themeColor="text1"/>
        </w:rPr>
        <w:t>.</w:t>
      </w:r>
      <w:proofErr w:type="gramEnd"/>
    </w:p>
    <w:p w14:paraId="5848E595" w14:textId="77777777" w:rsidR="00941DC0" w:rsidRPr="00530DD3" w:rsidRDefault="00941DC0" w:rsidP="00941DC0">
      <w:pPr>
        <w:autoSpaceDE w:val="0"/>
        <w:autoSpaceDN w:val="0"/>
        <w:adjustRightInd w:val="0"/>
        <w:ind w:left="1260" w:hanging="1080"/>
        <w:jc w:val="both"/>
        <w:rPr>
          <w:rFonts w:ascii="Arial" w:hAnsi="Arial" w:cs="Arial"/>
          <w:color w:val="000000" w:themeColor="text1"/>
        </w:rPr>
      </w:pPr>
      <w:r w:rsidRPr="00530DD3">
        <w:rPr>
          <w:rFonts w:ascii="Arial" w:hAnsi="Arial" w:cs="Arial"/>
          <w:b/>
          <w:color w:val="000000" w:themeColor="text1"/>
        </w:rPr>
        <w:t xml:space="preserve">  </w:t>
      </w:r>
    </w:p>
    <w:p w14:paraId="7F9C6F39" w14:textId="6223A457" w:rsidR="00941DC0" w:rsidRPr="00530DD3" w:rsidRDefault="00CE0F4B" w:rsidP="00941DC0">
      <w:pPr>
        <w:tabs>
          <w:tab w:val="left" w:pos="0"/>
        </w:tabs>
        <w:spacing w:after="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 xml:space="preserve"> Jain S C, </w:t>
      </w:r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Pandey M K,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Upadhyay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 K, Kumar R,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Hundal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G,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Hundal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M S, Alkaloids from </w:t>
      </w:r>
      <w:proofErr w:type="spellStart"/>
      <w:r w:rsidR="00941DC0" w:rsidRPr="00530DD3">
        <w:rPr>
          <w:rFonts w:ascii="Arial" w:hAnsi="Arial" w:cs="Arial"/>
          <w:i/>
          <w:color w:val="000000" w:themeColor="text1"/>
        </w:rPr>
        <w:t>Toddalia</w:t>
      </w:r>
      <w:proofErr w:type="spellEnd"/>
      <w:r w:rsidR="00941DC0" w:rsidRPr="00530DD3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i/>
          <w:color w:val="000000" w:themeColor="text1"/>
        </w:rPr>
        <w:t>aculeata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b/>
          <w:bCs/>
          <w:i/>
          <w:color w:val="000000" w:themeColor="text1"/>
        </w:rPr>
        <w:t>Phytochemistry</w:t>
      </w:r>
      <w:proofErr w:type="spellEnd"/>
      <w:r w:rsidR="00941DC0" w:rsidRPr="00530DD3">
        <w:rPr>
          <w:rFonts w:ascii="Arial" w:hAnsi="Arial" w:cs="Arial"/>
          <w:color w:val="000000" w:themeColor="text1"/>
        </w:rPr>
        <w:t>,</w:t>
      </w:r>
      <w:r w:rsidR="00941DC0" w:rsidRPr="00530DD3">
        <w:rPr>
          <w:rFonts w:ascii="Arial" w:hAnsi="Arial" w:cs="Arial"/>
          <w:bCs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color w:val="000000" w:themeColor="text1"/>
        </w:rPr>
        <w:t>2006</w:t>
      </w:r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color w:val="000000" w:themeColor="text1"/>
        </w:rPr>
        <w:t>67, 1005-1010</w:t>
      </w:r>
      <w:r w:rsidR="00941DC0" w:rsidRPr="00530DD3">
        <w:rPr>
          <w:rFonts w:ascii="Arial" w:hAnsi="Arial" w:cs="Arial"/>
          <w:color w:val="000000" w:themeColor="text1"/>
        </w:rPr>
        <w:t xml:space="preserve">. </w:t>
      </w:r>
      <w:r w:rsidR="00941DC0" w:rsidRPr="00530DD3">
        <w:rPr>
          <w:rFonts w:ascii="Arial" w:hAnsi="Arial" w:cs="Arial"/>
          <w:b/>
          <w:bCs/>
          <w:color w:val="000000" w:themeColor="text1"/>
        </w:rPr>
        <w:t xml:space="preserve"> (</w:t>
      </w:r>
      <w:proofErr w:type="gramStart"/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>most</w:t>
      </w:r>
      <w:proofErr w:type="gramEnd"/>
      <w:r w:rsidR="00941DC0" w:rsidRPr="00530DD3">
        <w:rPr>
          <w:rFonts w:ascii="Arial" w:hAnsi="Arial" w:cs="Arial"/>
          <w:b/>
          <w:bCs/>
          <w:i/>
          <w:iCs/>
          <w:color w:val="000000" w:themeColor="text1"/>
        </w:rPr>
        <w:t xml:space="preserve"> cited paper in last 5 years in its domain</w:t>
      </w:r>
      <w:r w:rsidR="00941DC0" w:rsidRPr="00530DD3">
        <w:rPr>
          <w:rFonts w:ascii="Arial" w:hAnsi="Arial" w:cs="Arial"/>
          <w:color w:val="000000" w:themeColor="text1"/>
        </w:rPr>
        <w:t xml:space="preserve">) </w:t>
      </w:r>
    </w:p>
    <w:p w14:paraId="2F63E5B4" w14:textId="77777777" w:rsidR="00941DC0" w:rsidRPr="00530DD3" w:rsidRDefault="00941DC0" w:rsidP="00941DC0">
      <w:pPr>
        <w:tabs>
          <w:tab w:val="left" w:pos="720"/>
        </w:tabs>
        <w:spacing w:after="40"/>
        <w:ind w:left="720" w:hanging="720"/>
        <w:jc w:val="both"/>
        <w:rPr>
          <w:rFonts w:ascii="Arial" w:hAnsi="Arial" w:cs="Arial"/>
          <w:color w:val="000000" w:themeColor="text1"/>
        </w:rPr>
      </w:pPr>
    </w:p>
    <w:p w14:paraId="266FF7F1" w14:textId="03599D30" w:rsidR="00941DC0" w:rsidRPr="00530DD3" w:rsidRDefault="00CE0F4B" w:rsidP="00941DC0">
      <w:pPr>
        <w:tabs>
          <w:tab w:val="left" w:pos="0"/>
        </w:tabs>
        <w:spacing w:line="240" w:lineRule="atLeast"/>
        <w:jc w:val="both"/>
        <w:rPr>
          <w:rFonts w:ascii="Arial" w:hAnsi="Arial" w:cs="Arial"/>
          <w:b/>
          <w:color w:val="000000" w:themeColor="text1"/>
          <w:lang w:val="de-DE"/>
        </w:rPr>
      </w:pPr>
      <w:r>
        <w:rPr>
          <w:rFonts w:ascii="Arial" w:hAnsi="Arial" w:cs="Arial"/>
          <w:color w:val="000000" w:themeColor="text1"/>
        </w:rPr>
        <w:t>26</w:t>
      </w:r>
      <w:r w:rsidR="00941DC0" w:rsidRPr="009259A0">
        <w:rPr>
          <w:rFonts w:ascii="Arial" w:hAnsi="Arial" w:cs="Arial"/>
          <w:color w:val="000000" w:themeColor="text1"/>
        </w:rPr>
        <w:t>.</w:t>
      </w:r>
      <w:r w:rsidR="00941DC0" w:rsidRPr="00530DD3">
        <w:rPr>
          <w:rFonts w:ascii="Arial" w:hAnsi="Arial" w:cs="Arial"/>
          <w:color w:val="000000" w:themeColor="text1"/>
        </w:rPr>
        <w:t xml:space="preserve"> </w:t>
      </w:r>
      <w:r w:rsidR="00941DC0">
        <w:rPr>
          <w:rFonts w:ascii="Arial" w:hAnsi="Arial" w:cs="Arial"/>
          <w:color w:val="000000" w:themeColor="text1"/>
        </w:rPr>
        <w:t xml:space="preserve">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Bhagat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S, Jain M, </w:t>
      </w:r>
      <w:r w:rsidR="00941DC0" w:rsidRPr="00530DD3">
        <w:rPr>
          <w:rFonts w:ascii="Arial" w:hAnsi="Arial" w:cs="Arial"/>
          <w:b/>
          <w:bCs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Pragati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Saxena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A, Jain S C, Synthesis of New Bridgehead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Heterocycles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: </w:t>
      </w:r>
      <w:proofErr w:type="spellStart"/>
      <w:proofErr w:type="gramStart"/>
      <w:r w:rsidR="00941DC0" w:rsidRPr="00530DD3">
        <w:rPr>
          <w:rFonts w:ascii="Arial" w:hAnsi="Arial" w:cs="Arial"/>
          <w:color w:val="000000" w:themeColor="text1"/>
        </w:rPr>
        <w:t>Pyrimido</w:t>
      </w:r>
      <w:proofErr w:type="spellEnd"/>
      <w:r w:rsidR="00941DC0" w:rsidRPr="00530DD3">
        <w:rPr>
          <w:rFonts w:ascii="Arial" w:hAnsi="Arial" w:cs="Arial"/>
          <w:color w:val="000000" w:themeColor="text1"/>
        </w:rPr>
        <w:t>[</w:t>
      </w:r>
      <w:proofErr w:type="gramEnd"/>
      <w:r w:rsidR="00941DC0" w:rsidRPr="00530DD3">
        <w:rPr>
          <w:rFonts w:ascii="Arial" w:hAnsi="Arial" w:cs="Arial"/>
          <w:color w:val="000000" w:themeColor="text1"/>
        </w:rPr>
        <w:t>3</w:t>
      </w:r>
      <w:r w:rsidR="00941DC0" w:rsidRPr="00530DD3">
        <w:rPr>
          <w:rFonts w:ascii="Arial" w:hAnsi="Arial" w:cs="Arial"/>
          <w:color w:val="000000" w:themeColor="text1"/>
        </w:rPr>
        <w:sym w:font="Symbol" w:char="00A2"/>
      </w:r>
      <w:r w:rsidR="00941DC0" w:rsidRPr="00530DD3">
        <w:rPr>
          <w:rFonts w:ascii="Arial" w:hAnsi="Arial" w:cs="Arial"/>
          <w:color w:val="000000" w:themeColor="text1"/>
        </w:rPr>
        <w:t>,2</w:t>
      </w:r>
      <w:r w:rsidR="00941DC0" w:rsidRPr="00530DD3">
        <w:rPr>
          <w:rFonts w:ascii="Arial" w:hAnsi="Arial" w:cs="Arial"/>
          <w:color w:val="000000" w:themeColor="text1"/>
        </w:rPr>
        <w:sym w:font="Symbol" w:char="00A2"/>
      </w:r>
      <w:r w:rsidR="00941DC0" w:rsidRPr="00530DD3">
        <w:rPr>
          <w:rFonts w:ascii="Arial" w:hAnsi="Arial" w:cs="Arial"/>
          <w:color w:val="000000" w:themeColor="text1"/>
        </w:rPr>
        <w:t>:3,4]-1,2,4-triazino[5,6-b]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indoles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>Heteroatom Chemistry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color w:val="000000" w:themeColor="text1"/>
        </w:rPr>
        <w:t>2006</w:t>
      </w:r>
      <w:r w:rsidR="00941DC0" w:rsidRPr="00530DD3">
        <w:rPr>
          <w:rFonts w:ascii="Arial" w:hAnsi="Arial" w:cs="Arial"/>
          <w:color w:val="000000" w:themeColor="text1"/>
        </w:rPr>
        <w:t>,</w:t>
      </w:r>
      <w:r w:rsidR="00941DC0" w:rsidRPr="00530DD3">
        <w:rPr>
          <w:rFonts w:ascii="Arial" w:hAnsi="Arial" w:cs="Arial"/>
          <w:b/>
          <w:color w:val="000000" w:themeColor="text1"/>
        </w:rPr>
        <w:t xml:space="preserve">17(4),  272-276. </w:t>
      </w:r>
    </w:p>
    <w:p w14:paraId="3087B251" w14:textId="77777777" w:rsidR="00941DC0" w:rsidRPr="00530DD3" w:rsidRDefault="00941DC0" w:rsidP="00941DC0">
      <w:pPr>
        <w:spacing w:after="40"/>
        <w:jc w:val="both"/>
        <w:rPr>
          <w:rFonts w:ascii="Arial" w:hAnsi="Arial" w:cs="Arial"/>
          <w:color w:val="000000" w:themeColor="text1"/>
        </w:rPr>
      </w:pPr>
    </w:p>
    <w:p w14:paraId="60D09821" w14:textId="3331B2E2" w:rsidR="00941DC0" w:rsidRDefault="00CE0F4B" w:rsidP="00941DC0">
      <w:pPr>
        <w:tabs>
          <w:tab w:val="left" w:pos="0"/>
        </w:tabs>
        <w:spacing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27.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color w:val="000000" w:themeColor="text1"/>
        </w:rPr>
        <w:t xml:space="preserve">Jain S C, Kumar R,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Goswami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R, </w:t>
      </w:r>
      <w:r w:rsidR="00941DC0" w:rsidRPr="00530DD3">
        <w:rPr>
          <w:rFonts w:ascii="Arial" w:hAnsi="Arial" w:cs="Arial"/>
          <w:b/>
          <w:bCs/>
          <w:color w:val="000000" w:themeColor="text1"/>
        </w:rPr>
        <w:t>Pandey M K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Khurana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S,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Rohatgi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L, 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Gyanda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K, Synthesis of Novel Non-</w:t>
      </w:r>
      <w:proofErr w:type="spellStart"/>
      <w:r w:rsidR="00941DC0" w:rsidRPr="00530DD3">
        <w:rPr>
          <w:rFonts w:ascii="Arial" w:hAnsi="Arial" w:cs="Arial"/>
          <w:color w:val="000000" w:themeColor="text1"/>
        </w:rPr>
        <w:t>isoprenoid</w:t>
      </w:r>
      <w:proofErr w:type="spellEnd"/>
      <w:r w:rsidR="00941DC0" w:rsidRPr="00530DD3">
        <w:rPr>
          <w:rFonts w:ascii="Arial" w:hAnsi="Arial" w:cs="Arial"/>
          <w:color w:val="000000" w:themeColor="text1"/>
        </w:rPr>
        <w:t xml:space="preserve"> Phenolic Acids and 3-Alkylpyridines,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>Pure and</w:t>
      </w:r>
      <w:r w:rsidR="00941DC0" w:rsidRPr="00530DD3">
        <w:rPr>
          <w:rFonts w:ascii="Arial" w:hAnsi="Arial" w:cs="Arial"/>
          <w:b/>
          <w:i/>
          <w:color w:val="000000" w:themeColor="text1"/>
        </w:rPr>
        <w:t xml:space="preserve"> </w:t>
      </w:r>
      <w:r w:rsidR="00941DC0" w:rsidRPr="00530DD3">
        <w:rPr>
          <w:rFonts w:ascii="Arial" w:hAnsi="Arial" w:cs="Arial"/>
          <w:b/>
          <w:bCs/>
          <w:i/>
          <w:color w:val="000000" w:themeColor="text1"/>
        </w:rPr>
        <w:t>Applied Chemistry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color w:val="000000" w:themeColor="text1"/>
        </w:rPr>
        <w:t>2005</w:t>
      </w:r>
      <w:r w:rsidR="00941DC0" w:rsidRPr="00530DD3">
        <w:rPr>
          <w:rFonts w:ascii="Arial" w:hAnsi="Arial" w:cs="Arial"/>
          <w:color w:val="000000" w:themeColor="text1"/>
        </w:rPr>
        <w:t xml:space="preserve">, </w:t>
      </w:r>
      <w:r w:rsidR="00941DC0" w:rsidRPr="00530DD3">
        <w:rPr>
          <w:rFonts w:ascii="Arial" w:hAnsi="Arial" w:cs="Arial"/>
          <w:b/>
          <w:color w:val="000000" w:themeColor="text1"/>
        </w:rPr>
        <w:t>177, 185-193</w:t>
      </w:r>
      <w:r w:rsidR="00941DC0" w:rsidRPr="00530DD3">
        <w:rPr>
          <w:rFonts w:ascii="Arial" w:hAnsi="Arial" w:cs="Arial"/>
          <w:color w:val="000000" w:themeColor="text1"/>
        </w:rPr>
        <w:t>.</w:t>
      </w:r>
    </w:p>
    <w:p w14:paraId="6FCA99A9" w14:textId="77777777" w:rsidR="0097518D" w:rsidRDefault="0097518D" w:rsidP="00941DC0">
      <w:pPr>
        <w:tabs>
          <w:tab w:val="left" w:pos="0"/>
        </w:tabs>
        <w:spacing w:line="240" w:lineRule="atLeast"/>
        <w:jc w:val="both"/>
        <w:rPr>
          <w:rFonts w:ascii="Arial" w:hAnsi="Arial" w:cs="Arial"/>
          <w:color w:val="000000" w:themeColor="text1"/>
        </w:rPr>
      </w:pPr>
    </w:p>
    <w:p w14:paraId="3D690780" w14:textId="77777777" w:rsidR="00941DC0" w:rsidRDefault="00941DC0" w:rsidP="00941DC0">
      <w:pPr>
        <w:tabs>
          <w:tab w:val="left" w:pos="0"/>
        </w:tabs>
        <w:spacing w:line="240" w:lineRule="atLeast"/>
        <w:jc w:val="both"/>
        <w:rPr>
          <w:rFonts w:ascii="Arial" w:hAnsi="Arial" w:cs="Arial"/>
          <w:color w:val="000000" w:themeColor="text1"/>
        </w:rPr>
      </w:pPr>
    </w:p>
    <w:p w14:paraId="58BEC668" w14:textId="77777777" w:rsidR="00D45244" w:rsidRDefault="0097518D" w:rsidP="00D45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7518D">
        <w:rPr>
          <w:rFonts w:ascii="Arial" w:hAnsi="Arial" w:cs="Arial"/>
          <w:b/>
          <w:sz w:val="28"/>
          <w:szCs w:val="28"/>
          <w:lang w:val="de-DE"/>
        </w:rPr>
        <w:t>PUBLISHED B</w:t>
      </w:r>
      <w:r w:rsidRPr="0097518D">
        <w:rPr>
          <w:rFonts w:ascii="Arial" w:hAnsi="Arial" w:cs="Arial"/>
          <w:b/>
          <w:sz w:val="28"/>
          <w:szCs w:val="28"/>
        </w:rPr>
        <w:t>OOK CHAPTERS</w:t>
      </w:r>
    </w:p>
    <w:p w14:paraId="705CE6BA" w14:textId="77777777" w:rsidR="00D45244" w:rsidRDefault="00D45244" w:rsidP="000C72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1FE917EC" w14:textId="29CE74A0" w:rsidR="00202ECF" w:rsidRPr="00D45244" w:rsidRDefault="00202ECF" w:rsidP="000C72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BodyText2Char"/>
          <w:rFonts w:ascii="Arial" w:hAnsi="Arial" w:cs="Arial"/>
          <w:b/>
          <w:sz w:val="28"/>
          <w:szCs w:val="28"/>
        </w:rPr>
      </w:pPr>
      <w:r w:rsidRPr="004D193B"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D07FC">
        <w:rPr>
          <w:rStyle w:val="BodyText2Char"/>
          <w:rFonts w:ascii="Arial" w:hAnsi="Arial" w:cs="Arial"/>
          <w:b/>
          <w:color w:val="000000" w:themeColor="text1"/>
        </w:rPr>
        <w:t>Pandey</w:t>
      </w:r>
      <w:r w:rsidRPr="005D07FC">
        <w:rPr>
          <w:rStyle w:val="BodyText2Char"/>
          <w:rFonts w:ascii="Arial" w:hAnsi="Arial" w:cs="Arial"/>
          <w:color w:val="000000" w:themeColor="text1"/>
        </w:rPr>
        <w:t xml:space="preserve"> </w:t>
      </w:r>
      <w:r w:rsidRPr="005D07FC">
        <w:rPr>
          <w:rStyle w:val="BodyText2Char"/>
          <w:rFonts w:ascii="Arial" w:hAnsi="Arial" w:cs="Arial"/>
          <w:b/>
          <w:color w:val="000000" w:themeColor="text1"/>
        </w:rPr>
        <w:t>M K,</w:t>
      </w:r>
      <w:r w:rsidRPr="005D07FC">
        <w:rPr>
          <w:rStyle w:val="BodyText2Char"/>
          <w:rFonts w:ascii="Arial" w:hAnsi="Arial" w:cs="Arial"/>
          <w:color w:val="000000" w:themeColor="text1"/>
        </w:rPr>
        <w:t xml:space="preserve"> </w:t>
      </w:r>
      <w:proofErr w:type="spellStart"/>
      <w:r w:rsidRPr="005D07FC">
        <w:rPr>
          <w:rStyle w:val="BodyText2Char"/>
          <w:rFonts w:ascii="Arial" w:hAnsi="Arial" w:cs="Arial"/>
          <w:color w:val="000000" w:themeColor="text1"/>
        </w:rPr>
        <w:t>Rangarajan</w:t>
      </w:r>
      <w:proofErr w:type="spellEnd"/>
      <w:r w:rsidRPr="005D07FC">
        <w:rPr>
          <w:rStyle w:val="BodyText2Char"/>
          <w:rFonts w:ascii="Arial" w:hAnsi="Arial" w:cs="Arial"/>
          <w:color w:val="000000" w:themeColor="text1"/>
        </w:rPr>
        <w:t xml:space="preserve"> S, a chapter written as a review in a book entitled “</w:t>
      </w:r>
      <w:r w:rsidRPr="005D07FC">
        <w:rPr>
          <w:rStyle w:val="BodyText2Char"/>
          <w:rFonts w:ascii="Arial" w:hAnsi="Arial" w:cs="Arial"/>
          <w:b/>
          <w:color w:val="000000" w:themeColor="text1"/>
        </w:rPr>
        <w:t>Curcumin: Biosynthesis, Medicinal Uses and Health Benefits</w:t>
      </w:r>
      <w:r w:rsidRPr="005D07FC">
        <w:rPr>
          <w:rStyle w:val="BodyText2Char"/>
          <w:rFonts w:ascii="Arial" w:hAnsi="Arial" w:cs="Arial"/>
          <w:color w:val="000000" w:themeColor="text1"/>
        </w:rPr>
        <w:t xml:space="preserve">” </w:t>
      </w:r>
      <w:r w:rsidRPr="005D07FC">
        <w:rPr>
          <w:rFonts w:ascii="Arial" w:hAnsi="Arial" w:cs="Arial"/>
          <w:color w:val="000000" w:themeColor="text1"/>
        </w:rPr>
        <w:t>ISBN: 978-1-61942-487-6</w:t>
      </w:r>
      <w:r w:rsidRPr="005D07FC">
        <w:rPr>
          <w:rStyle w:val="BodyText2Char"/>
          <w:rFonts w:ascii="Arial" w:hAnsi="Arial" w:cs="Arial"/>
          <w:color w:val="000000" w:themeColor="text1"/>
        </w:rPr>
        <w:t>, on “</w:t>
      </w:r>
      <w:r w:rsidRPr="005D07FC">
        <w:rPr>
          <w:rStyle w:val="BodyText2Char"/>
          <w:rFonts w:ascii="Arial" w:hAnsi="Arial" w:cs="Arial"/>
          <w:b/>
          <w:color w:val="000000" w:themeColor="text1"/>
        </w:rPr>
        <w:t>PEGylated Curcumin: A Potent Drug Candidate</w:t>
      </w:r>
      <w:r w:rsidRPr="005D07FC">
        <w:rPr>
          <w:rStyle w:val="BodyText2Char"/>
          <w:rFonts w:ascii="Arial" w:hAnsi="Arial" w:cs="Arial"/>
          <w:color w:val="000000" w:themeColor="text1"/>
        </w:rPr>
        <w:t xml:space="preserve"> 2012, 155-176” by Nova Science Publication, New York. (</w:t>
      </w:r>
      <w:proofErr w:type="gramStart"/>
      <w:r w:rsidRPr="005D07FC">
        <w:rPr>
          <w:rStyle w:val="BodyText2Char"/>
          <w:rFonts w:ascii="Arial" w:hAnsi="Arial" w:cs="Arial"/>
          <w:b/>
          <w:color w:val="000000" w:themeColor="text1"/>
        </w:rPr>
        <w:t>as</w:t>
      </w:r>
      <w:proofErr w:type="gramEnd"/>
      <w:r w:rsidRPr="005D07FC">
        <w:rPr>
          <w:rStyle w:val="BodyText2Char"/>
          <w:rFonts w:ascii="Arial" w:hAnsi="Arial" w:cs="Arial"/>
          <w:b/>
          <w:color w:val="000000" w:themeColor="text1"/>
        </w:rPr>
        <w:t xml:space="preserve"> a corresponding author</w:t>
      </w:r>
      <w:r w:rsidRPr="005D07FC">
        <w:rPr>
          <w:rStyle w:val="BodyText2Char"/>
          <w:rFonts w:ascii="Arial" w:hAnsi="Arial" w:cs="Arial"/>
          <w:color w:val="000000" w:themeColor="text1"/>
        </w:rPr>
        <w:t>)</w:t>
      </w:r>
    </w:p>
    <w:p w14:paraId="4C478922" w14:textId="77777777" w:rsidR="00202ECF" w:rsidRDefault="00202ECF" w:rsidP="000C72E9">
      <w:pPr>
        <w:pStyle w:val="Heading2"/>
        <w:tabs>
          <w:tab w:val="left" w:pos="180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3B">
        <w:rPr>
          <w:rFonts w:ascii="Arial" w:hAnsi="Arial" w:cs="Arial"/>
          <w:color w:val="000000" w:themeColor="text1"/>
          <w:sz w:val="24"/>
          <w:szCs w:val="24"/>
        </w:rPr>
        <w:lastRenderedPageBreak/>
        <w:t>2.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Kumar R, </w:t>
      </w:r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>Pandey M K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D07F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5D07FC">
        <w:rPr>
          <w:rFonts w:ascii="Arial" w:hAnsi="Arial" w:cs="Arial"/>
          <w:color w:val="000000" w:themeColor="text1"/>
          <w:sz w:val="24"/>
          <w:szCs w:val="24"/>
        </w:rPr>
        <w:t>Tyagi</w:t>
      </w:r>
      <w:proofErr w:type="spellEnd"/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 R,</w:t>
      </w:r>
      <w:r w:rsidRPr="005D07F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5D07FC">
        <w:rPr>
          <w:rFonts w:ascii="Arial" w:hAnsi="Arial" w:cs="Arial"/>
          <w:color w:val="000000" w:themeColor="text1"/>
          <w:sz w:val="24"/>
          <w:szCs w:val="24"/>
        </w:rPr>
        <w:t>Parmar</w:t>
      </w:r>
      <w:proofErr w:type="spellEnd"/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 V S,</w:t>
      </w:r>
      <w:r w:rsidRPr="005D07F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Watterson A C, Kumar J, a Chapter written as a review in </w:t>
      </w:r>
      <w:r w:rsidRPr="00C61BF2">
        <w:rPr>
          <w:rFonts w:ascii="Arial" w:hAnsi="Arial" w:cs="Arial"/>
          <w:b/>
          <w:color w:val="000000" w:themeColor="text1"/>
          <w:sz w:val="24"/>
          <w:szCs w:val="24"/>
        </w:rPr>
        <w:t>ACS symposium series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 Book Entitled</w:t>
      </w:r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 xml:space="preserve"> “Polymers for Biomedical applications” 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>Oxford University Press ISBN13</w:t>
      </w:r>
      <w:proofErr w:type="gramStart"/>
      <w:r w:rsidRPr="005D07FC">
        <w:rPr>
          <w:rFonts w:ascii="Arial" w:hAnsi="Arial" w:cs="Arial"/>
          <w:color w:val="000000" w:themeColor="text1"/>
          <w:sz w:val="24"/>
          <w:szCs w:val="24"/>
        </w:rPr>
        <w:t>:978</w:t>
      </w:r>
      <w:proofErr w:type="gramEnd"/>
      <w:r w:rsidRPr="005D07FC">
        <w:rPr>
          <w:rFonts w:ascii="Arial" w:hAnsi="Arial" w:cs="Arial"/>
          <w:color w:val="000000" w:themeColor="text1"/>
          <w:sz w:val="24"/>
          <w:szCs w:val="24"/>
        </w:rPr>
        <w:t>-0-8412-3966-1 on</w:t>
      </w:r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 xml:space="preserve"> “Enzymatically Synthesized </w:t>
      </w:r>
      <w:proofErr w:type="spellStart"/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>Pegylated</w:t>
      </w:r>
      <w:proofErr w:type="spellEnd"/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 xml:space="preserve"> Polymers as Nano-</w:t>
      </w:r>
      <w:proofErr w:type="spellStart"/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>Miceller</w:t>
      </w:r>
      <w:proofErr w:type="spellEnd"/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 xml:space="preserve"> Drug Delivery Systems” 2008,  977, 204-224.</w:t>
      </w:r>
    </w:p>
    <w:p w14:paraId="6F64B35E" w14:textId="77777777" w:rsidR="00202ECF" w:rsidRDefault="00202ECF" w:rsidP="000C72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5420B12" w14:textId="77777777" w:rsidR="00202ECF" w:rsidRDefault="00202ECF" w:rsidP="00202E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</w:p>
    <w:p w14:paraId="51AF76FF" w14:textId="76543CFE" w:rsidR="00202ECF" w:rsidRPr="0097518D" w:rsidRDefault="0097518D" w:rsidP="00202E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97518D">
        <w:rPr>
          <w:rFonts w:ascii="Arial" w:hAnsi="Arial" w:cs="Arial"/>
          <w:b/>
          <w:sz w:val="28"/>
          <w:szCs w:val="28"/>
          <w:lang w:val="de-DE"/>
        </w:rPr>
        <w:t>PUBLISHED</w:t>
      </w:r>
      <w:r w:rsidRPr="0097518D">
        <w:rPr>
          <w:rFonts w:ascii="Arial" w:hAnsi="Arial" w:cs="Arial"/>
          <w:b/>
          <w:sz w:val="28"/>
          <w:szCs w:val="28"/>
        </w:rPr>
        <w:t xml:space="preserve"> ABSTRACTS AND CONFERENCE PROCEEDINGS</w:t>
      </w:r>
    </w:p>
    <w:p w14:paraId="5374FD16" w14:textId="77777777" w:rsidR="00202ECF" w:rsidRPr="00FE0D56" w:rsidRDefault="00202ECF" w:rsidP="00202E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</w:p>
    <w:p w14:paraId="4A1E16C6" w14:textId="77777777" w:rsidR="00202ECF" w:rsidRPr="005D07FC" w:rsidRDefault="00202ECF" w:rsidP="00202ECF">
      <w:pPr>
        <w:pStyle w:val="FreeFormAA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>Pandey M K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D07FC">
        <w:rPr>
          <w:rFonts w:ascii="Arial" w:hAnsi="Arial" w:cs="Arial"/>
          <w:color w:val="000000" w:themeColor="text1"/>
          <w:sz w:val="24"/>
          <w:szCs w:val="24"/>
        </w:rPr>
        <w:t>Gatley</w:t>
      </w:r>
      <w:proofErr w:type="spellEnd"/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 J S, </w:t>
      </w:r>
      <w:proofErr w:type="spellStart"/>
      <w:r w:rsidRPr="005D07FC">
        <w:rPr>
          <w:rFonts w:ascii="Arial" w:hAnsi="Arial" w:cs="Arial"/>
          <w:color w:val="000000" w:themeColor="text1"/>
          <w:sz w:val="24"/>
          <w:szCs w:val="24"/>
        </w:rPr>
        <w:t>Duclos</w:t>
      </w:r>
      <w:proofErr w:type="spellEnd"/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 R, Degrado T R, </w:t>
      </w:r>
      <w:r w:rsidRPr="005D07FC">
        <w:rPr>
          <w:rFonts w:ascii="Arial" w:hAnsi="Arial" w:cs="Arial"/>
          <w:bCs/>
          <w:color w:val="000000" w:themeColor="text1"/>
          <w:sz w:val="24"/>
          <w:szCs w:val="24"/>
        </w:rPr>
        <w:t xml:space="preserve">Design and synthesis of </w:t>
      </w:r>
      <w:r w:rsidRPr="005D07FC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N</w:t>
      </w:r>
      <w:proofErr w:type="gramStart"/>
      <w:r w:rsidRPr="005D07FC">
        <w:rPr>
          <w:rFonts w:ascii="Arial" w:hAnsi="Arial" w:cs="Arial"/>
          <w:bCs/>
          <w:color w:val="000000" w:themeColor="text1"/>
          <w:sz w:val="24"/>
          <w:szCs w:val="24"/>
        </w:rPr>
        <w:t>-(</w:t>
      </w:r>
      <w:proofErr w:type="gramEnd"/>
      <w:r w:rsidRPr="005D07FC">
        <w:rPr>
          <w:rFonts w:ascii="Arial" w:hAnsi="Arial" w:cs="Arial"/>
          <w:bCs/>
          <w:color w:val="000000" w:themeColor="text1"/>
          <w:sz w:val="24"/>
          <w:szCs w:val="24"/>
        </w:rPr>
        <w:t>16-[</w:t>
      </w:r>
      <w:r w:rsidRPr="005D07F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18</w:t>
      </w:r>
      <w:r w:rsidRPr="005D07FC">
        <w:rPr>
          <w:rFonts w:ascii="Arial" w:hAnsi="Arial" w:cs="Arial"/>
          <w:bCs/>
          <w:color w:val="000000" w:themeColor="text1"/>
          <w:sz w:val="24"/>
          <w:szCs w:val="24"/>
        </w:rPr>
        <w:t>F]fluorohexadecanoyl)ethanolamide (16FEA) as endocannabinoid PET probe in animals and plants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D07F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J </w:t>
      </w:r>
      <w:proofErr w:type="spellStart"/>
      <w:r w:rsidRPr="005D07FC">
        <w:rPr>
          <w:rFonts w:ascii="Arial" w:hAnsi="Arial" w:cs="Arial"/>
          <w:b/>
          <w:i/>
          <w:color w:val="000000" w:themeColor="text1"/>
          <w:sz w:val="24"/>
          <w:szCs w:val="24"/>
        </w:rPr>
        <w:t>Nucl</w:t>
      </w:r>
      <w:proofErr w:type="spellEnd"/>
      <w:r w:rsidRPr="005D07FC">
        <w:rPr>
          <w:rFonts w:ascii="Arial" w:hAnsi="Arial" w:cs="Arial"/>
          <w:b/>
          <w:i/>
          <w:color w:val="000000" w:themeColor="text1"/>
          <w:sz w:val="24"/>
          <w:szCs w:val="24"/>
        </w:rPr>
        <w:t>. Med. 2012; 53</w:t>
      </w:r>
      <w:r w:rsidRPr="005D07F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D07FC">
        <w:rPr>
          <w:rFonts w:ascii="Arial" w:hAnsi="Arial" w:cs="Arial"/>
          <w:b/>
          <w:i/>
          <w:color w:val="000000" w:themeColor="text1"/>
          <w:sz w:val="24"/>
          <w:szCs w:val="24"/>
        </w:rPr>
        <w:t>(Supplement 2)</w:t>
      </w:r>
      <w:proofErr w:type="gramStart"/>
      <w:r w:rsidRPr="005D07FC">
        <w:rPr>
          <w:rFonts w:ascii="Arial" w:hAnsi="Arial" w:cs="Arial"/>
          <w:b/>
          <w:i/>
          <w:color w:val="000000" w:themeColor="text1"/>
          <w:sz w:val="24"/>
          <w:szCs w:val="24"/>
        </w:rPr>
        <w:t>:1565</w:t>
      </w:r>
      <w:proofErr w:type="gramEnd"/>
      <w:r w:rsidRPr="005D07F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F5C8557" w14:textId="77777777" w:rsidR="00202ECF" w:rsidRPr="005D07FC" w:rsidRDefault="00202ECF" w:rsidP="00202ECF">
      <w:pPr>
        <w:pStyle w:val="FreeFormAA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B744B86" w14:textId="77777777" w:rsidR="00202ECF" w:rsidRPr="005D07FC" w:rsidRDefault="00202ECF" w:rsidP="00202E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2. </w:t>
      </w:r>
      <w:r w:rsidRPr="005D07FC">
        <w:rPr>
          <w:rFonts w:ascii="Arial" w:hAnsi="Arial" w:cs="Arial"/>
          <w:b/>
          <w:bCs/>
          <w:color w:val="000000" w:themeColor="text1"/>
        </w:rPr>
        <w:t>Pandey M K</w:t>
      </w:r>
      <w:r w:rsidRPr="005D07FC">
        <w:rPr>
          <w:rFonts w:ascii="Arial" w:hAnsi="Arial" w:cs="Arial"/>
          <w:color w:val="000000" w:themeColor="text1"/>
        </w:rPr>
        <w:t xml:space="preserve">, Belanger A P, Bhattacharya F, Wang S, DeGrado T R. Radiotracer evaluation of fatty acid oxidation (FAO) in skeletal muscle in rats: effect of muscle stimulation and acute CPT-1 inhibition. Abstract published in </w:t>
      </w:r>
      <w:r w:rsidRPr="005D07FC">
        <w:rPr>
          <w:rFonts w:ascii="Arial" w:hAnsi="Arial" w:cs="Arial"/>
          <w:b/>
          <w:bCs/>
          <w:i/>
          <w:iCs/>
          <w:color w:val="000000" w:themeColor="text1"/>
        </w:rPr>
        <w:t xml:space="preserve">J Label Comp </w:t>
      </w:r>
      <w:proofErr w:type="spellStart"/>
      <w:r w:rsidRPr="005D07FC">
        <w:rPr>
          <w:rFonts w:ascii="Arial" w:hAnsi="Arial" w:cs="Arial"/>
          <w:b/>
          <w:bCs/>
          <w:i/>
          <w:iCs/>
          <w:color w:val="000000" w:themeColor="text1"/>
        </w:rPr>
        <w:t>Radiophram</w:t>
      </w:r>
      <w:proofErr w:type="spellEnd"/>
      <w:r w:rsidRPr="005D07FC">
        <w:rPr>
          <w:rFonts w:ascii="Arial" w:hAnsi="Arial" w:cs="Arial"/>
          <w:b/>
          <w:bCs/>
          <w:i/>
          <w:iCs/>
          <w:color w:val="000000" w:themeColor="text1"/>
        </w:rPr>
        <w:t xml:space="preserve"> 2011</w:t>
      </w:r>
      <w:proofErr w:type="gramStart"/>
      <w:r w:rsidRPr="005D07FC">
        <w:rPr>
          <w:rFonts w:ascii="Arial" w:hAnsi="Arial" w:cs="Arial"/>
          <w:i/>
          <w:iCs/>
          <w:color w:val="000000" w:themeColor="text1"/>
        </w:rPr>
        <w:t>;</w:t>
      </w:r>
      <w:proofErr w:type="gramEnd"/>
      <w:r w:rsidRPr="005D07FC">
        <w:rPr>
          <w:rFonts w:ascii="Arial" w:hAnsi="Arial" w:cs="Arial"/>
          <w:i/>
          <w:iCs/>
          <w:color w:val="000000" w:themeColor="text1"/>
        </w:rPr>
        <w:t xml:space="preserve"> </w:t>
      </w:r>
      <w:r w:rsidRPr="005D07FC">
        <w:rPr>
          <w:rFonts w:ascii="Arial" w:hAnsi="Arial" w:cs="Arial"/>
          <w:b/>
          <w:i/>
          <w:iCs/>
          <w:color w:val="000000" w:themeColor="text1"/>
        </w:rPr>
        <w:t>54: (S1-S576), S-146</w:t>
      </w:r>
      <w:r w:rsidRPr="005D07FC">
        <w:rPr>
          <w:rFonts w:ascii="Arial" w:hAnsi="Arial" w:cs="Arial"/>
          <w:color w:val="000000" w:themeColor="text1"/>
        </w:rPr>
        <w:t xml:space="preserve">. </w:t>
      </w:r>
    </w:p>
    <w:p w14:paraId="57822354" w14:textId="77777777" w:rsidR="00202ECF" w:rsidRPr="005D07FC" w:rsidRDefault="00202ECF" w:rsidP="00202E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</w:rPr>
      </w:pPr>
    </w:p>
    <w:p w14:paraId="36922A94" w14:textId="77777777" w:rsidR="00202ECF" w:rsidRPr="005D07FC" w:rsidRDefault="00202ECF" w:rsidP="00202E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3. </w:t>
      </w:r>
      <w:r w:rsidRPr="005D07FC">
        <w:rPr>
          <w:rFonts w:ascii="Arial" w:hAnsi="Arial" w:cs="Arial"/>
          <w:b/>
          <w:bCs/>
          <w:color w:val="000000" w:themeColor="text1"/>
        </w:rPr>
        <w:t>Pandey M K</w:t>
      </w:r>
      <w:r w:rsidRPr="005D07FC">
        <w:rPr>
          <w:rFonts w:ascii="Arial" w:hAnsi="Arial" w:cs="Arial"/>
          <w:color w:val="000000" w:themeColor="text1"/>
        </w:rPr>
        <w:t>, Belanger A P, Wang S, DeGrado T R. Structure uptake relationship of [</w:t>
      </w:r>
      <w:r w:rsidRPr="005D07FC">
        <w:rPr>
          <w:rFonts w:ascii="Arial" w:hAnsi="Arial" w:cs="Arial"/>
          <w:color w:val="000000" w:themeColor="text1"/>
          <w:vertAlign w:val="superscript"/>
        </w:rPr>
        <w:t>18</w:t>
      </w:r>
      <w:r w:rsidRPr="005D07FC">
        <w:rPr>
          <w:rFonts w:ascii="Arial" w:hAnsi="Arial" w:cs="Arial"/>
          <w:color w:val="000000" w:themeColor="text1"/>
        </w:rPr>
        <w:t>F]-</w:t>
      </w:r>
      <w:proofErr w:type="spellStart"/>
      <w:r w:rsidRPr="005D07FC">
        <w:rPr>
          <w:rFonts w:ascii="Arial" w:hAnsi="Arial" w:cs="Arial"/>
          <w:color w:val="000000" w:themeColor="text1"/>
        </w:rPr>
        <w:t>fluoro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D07FC">
        <w:rPr>
          <w:rFonts w:ascii="Arial" w:hAnsi="Arial" w:cs="Arial"/>
          <w:color w:val="000000" w:themeColor="text1"/>
        </w:rPr>
        <w:t>thia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fatty acids as myocardial fatty acid oxidation probes. Abstract published in </w:t>
      </w:r>
      <w:r w:rsidRPr="005D07FC">
        <w:rPr>
          <w:rFonts w:ascii="Arial" w:hAnsi="Arial" w:cs="Arial"/>
          <w:b/>
          <w:bCs/>
          <w:i/>
          <w:iCs/>
          <w:color w:val="000000" w:themeColor="text1"/>
        </w:rPr>
        <w:t xml:space="preserve">J Label Comp </w:t>
      </w:r>
      <w:proofErr w:type="spellStart"/>
      <w:r w:rsidRPr="005D07FC">
        <w:rPr>
          <w:rFonts w:ascii="Arial" w:hAnsi="Arial" w:cs="Arial"/>
          <w:b/>
          <w:bCs/>
          <w:i/>
          <w:iCs/>
          <w:color w:val="000000" w:themeColor="text1"/>
        </w:rPr>
        <w:t>Radiophram</w:t>
      </w:r>
      <w:proofErr w:type="spellEnd"/>
      <w:r w:rsidRPr="005D07FC">
        <w:rPr>
          <w:rFonts w:ascii="Arial" w:hAnsi="Arial" w:cs="Arial"/>
          <w:b/>
          <w:bCs/>
          <w:i/>
          <w:iCs/>
          <w:color w:val="000000" w:themeColor="text1"/>
        </w:rPr>
        <w:t xml:space="preserve"> 2011</w:t>
      </w:r>
      <w:proofErr w:type="gramStart"/>
      <w:r w:rsidRPr="005D07FC">
        <w:rPr>
          <w:rFonts w:ascii="Arial" w:hAnsi="Arial" w:cs="Arial"/>
          <w:b/>
          <w:i/>
          <w:iCs/>
          <w:color w:val="000000" w:themeColor="text1"/>
        </w:rPr>
        <w:t>;</w:t>
      </w:r>
      <w:proofErr w:type="gramEnd"/>
      <w:r w:rsidRPr="005D07FC">
        <w:rPr>
          <w:rFonts w:ascii="Arial" w:hAnsi="Arial" w:cs="Arial"/>
          <w:b/>
          <w:i/>
          <w:iCs/>
          <w:color w:val="000000" w:themeColor="text1"/>
        </w:rPr>
        <w:t xml:space="preserve"> 54: (S1-S576), S-151</w:t>
      </w:r>
      <w:r w:rsidRPr="005D07FC">
        <w:rPr>
          <w:rFonts w:ascii="Arial" w:hAnsi="Arial" w:cs="Arial"/>
          <w:b/>
          <w:color w:val="000000" w:themeColor="text1"/>
        </w:rPr>
        <w:t>.</w:t>
      </w:r>
    </w:p>
    <w:p w14:paraId="20783A2C" w14:textId="77777777" w:rsidR="00202ECF" w:rsidRPr="005D07FC" w:rsidRDefault="00202ECF" w:rsidP="00202ECF">
      <w:pPr>
        <w:pStyle w:val="FreeFormAA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F5C6B9F" w14:textId="77777777" w:rsidR="00202ECF" w:rsidRPr="005D07FC" w:rsidRDefault="00202ECF" w:rsidP="00202ECF">
      <w:pPr>
        <w:pStyle w:val="FreeFormAA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4. </w:t>
      </w:r>
      <w:r w:rsidRPr="005D07FC">
        <w:rPr>
          <w:rFonts w:ascii="Arial" w:hAnsi="Arial" w:cs="Arial"/>
          <w:b/>
          <w:bCs/>
          <w:color w:val="000000" w:themeColor="text1"/>
          <w:sz w:val="24"/>
          <w:szCs w:val="24"/>
        </w:rPr>
        <w:t>Pandey M K</w:t>
      </w:r>
      <w:r w:rsidRPr="005D07FC">
        <w:rPr>
          <w:rFonts w:ascii="Arial" w:hAnsi="Arial" w:cs="Arial"/>
          <w:color w:val="000000" w:themeColor="text1"/>
          <w:sz w:val="24"/>
          <w:szCs w:val="24"/>
        </w:rPr>
        <w:t>, Bhattacharyya F, Belanger A P, Wang S, DeGrado T R. PET Imaging of Fatty Acid Oxidation and Glucose Uptake in Heart and Skeletal Muscle of Rats: Effects of CPT-1 Inhibition</w:t>
      </w:r>
      <w:r w:rsidRPr="005D07F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  <w:r w:rsidRPr="005D07F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Circulation. 2010</w:t>
      </w:r>
      <w:proofErr w:type="gramStart"/>
      <w:r w:rsidRPr="005D07FC">
        <w:rPr>
          <w:rFonts w:ascii="Arial" w:hAnsi="Arial" w:cs="Arial"/>
          <w:i/>
          <w:iCs/>
          <w:color w:val="000000" w:themeColor="text1"/>
          <w:sz w:val="24"/>
          <w:szCs w:val="24"/>
        </w:rPr>
        <w:t>;</w:t>
      </w:r>
      <w:proofErr w:type="gramEnd"/>
      <w:r w:rsidRPr="005D07F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5D07FC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122 (21): A12657</w:t>
      </w:r>
      <w:r w:rsidRPr="005D07F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7999118" w14:textId="77777777" w:rsidR="00202ECF" w:rsidRPr="005D07FC" w:rsidRDefault="00202ECF" w:rsidP="00202ECF">
      <w:pPr>
        <w:pStyle w:val="FreeFormAA"/>
        <w:ind w:left="36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96039DC" w14:textId="77777777" w:rsidR="00202ECF" w:rsidRPr="005D07FC" w:rsidRDefault="00202ECF" w:rsidP="00202EC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5. </w:t>
      </w:r>
      <w:r w:rsidRPr="005D07FC">
        <w:rPr>
          <w:rFonts w:ascii="Arial" w:hAnsi="Arial" w:cs="Arial"/>
          <w:b/>
          <w:bCs/>
          <w:color w:val="000000" w:themeColor="text1"/>
        </w:rPr>
        <w:t>Pandey M K</w:t>
      </w:r>
      <w:r w:rsidRPr="005D07F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D07FC">
        <w:rPr>
          <w:rFonts w:ascii="Arial" w:hAnsi="Arial" w:cs="Arial"/>
          <w:color w:val="000000" w:themeColor="text1"/>
        </w:rPr>
        <w:t>Tyagi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R, </w:t>
      </w:r>
      <w:proofErr w:type="spellStart"/>
      <w:r w:rsidRPr="005D07FC">
        <w:rPr>
          <w:rFonts w:ascii="Arial" w:hAnsi="Arial" w:cs="Arial"/>
          <w:color w:val="000000" w:themeColor="text1"/>
        </w:rPr>
        <w:t>Tucci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VB, Kumar V, Gupta B, Sharma S K</w:t>
      </w:r>
      <w:proofErr w:type="gramStart"/>
      <w:r w:rsidRPr="005D07FC">
        <w:rPr>
          <w:rFonts w:ascii="Arial" w:hAnsi="Arial" w:cs="Arial"/>
          <w:color w:val="000000" w:themeColor="text1"/>
        </w:rPr>
        <w:t>,</w:t>
      </w:r>
      <w:r w:rsidRPr="005D07FC">
        <w:rPr>
          <w:rFonts w:ascii="Arial" w:hAnsi="Arial" w:cs="Arial"/>
          <w:color w:val="000000" w:themeColor="text1"/>
        </w:rPr>
        <w:softHyphen/>
      </w:r>
      <w:proofErr w:type="gramEnd"/>
      <w:r w:rsidRPr="005D07FC">
        <w:rPr>
          <w:rFonts w:ascii="Arial" w:hAnsi="Arial" w:cs="Arial"/>
          <w:color w:val="000000" w:themeColor="text1"/>
        </w:rPr>
        <w:t xml:space="preserve">  Kumar J, </w:t>
      </w:r>
      <w:proofErr w:type="spellStart"/>
      <w:r w:rsidRPr="005D07FC">
        <w:rPr>
          <w:rFonts w:ascii="Arial" w:hAnsi="Arial" w:cs="Arial"/>
          <w:color w:val="000000" w:themeColor="text1"/>
        </w:rPr>
        <w:t>Parmar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V S, Watterson AC , Novel Nanotechnology Platform: Design and Synthesis, </w:t>
      </w:r>
      <w:r w:rsidRPr="005D07FC">
        <w:rPr>
          <w:rFonts w:ascii="Arial" w:hAnsi="Arial" w:cs="Arial"/>
          <w:b/>
          <w:i/>
          <w:color w:val="000000" w:themeColor="text1"/>
        </w:rPr>
        <w:t>Polymer Preprints</w:t>
      </w:r>
      <w:r w:rsidRPr="005D07FC">
        <w:rPr>
          <w:rFonts w:ascii="Arial" w:hAnsi="Arial" w:cs="Arial"/>
          <w:b/>
          <w:color w:val="000000" w:themeColor="text1"/>
        </w:rPr>
        <w:t xml:space="preserve"> 2008</w:t>
      </w:r>
      <w:r w:rsidRPr="005D07FC">
        <w:rPr>
          <w:rFonts w:ascii="Arial" w:hAnsi="Arial" w:cs="Arial"/>
          <w:color w:val="000000" w:themeColor="text1"/>
        </w:rPr>
        <w:t xml:space="preserve">, 49(2), 1066-67. </w:t>
      </w:r>
    </w:p>
    <w:p w14:paraId="3B98753A" w14:textId="77777777" w:rsidR="00202ECF" w:rsidRPr="005D07FC" w:rsidRDefault="00202ECF" w:rsidP="00202ECF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62D616C6" w14:textId="77777777" w:rsidR="00202ECF" w:rsidRPr="005D07FC" w:rsidRDefault="00202ECF" w:rsidP="00202EC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bidi="sa-IN"/>
        </w:rPr>
      </w:pPr>
      <w:r>
        <w:rPr>
          <w:rFonts w:ascii="Arial" w:hAnsi="Arial" w:cs="Arial"/>
          <w:b/>
          <w:color w:val="000000" w:themeColor="text1"/>
        </w:rPr>
        <w:t xml:space="preserve">6. </w:t>
      </w:r>
      <w:r w:rsidRPr="005D07FC">
        <w:rPr>
          <w:rFonts w:ascii="Arial" w:hAnsi="Arial" w:cs="Arial"/>
          <w:b/>
          <w:bCs/>
          <w:color w:val="000000" w:themeColor="text1"/>
        </w:rPr>
        <w:t>Pandey M K</w:t>
      </w:r>
      <w:r w:rsidRPr="005D07F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D07FC">
        <w:rPr>
          <w:rFonts w:ascii="Arial" w:hAnsi="Arial" w:cs="Arial"/>
          <w:color w:val="000000" w:themeColor="text1"/>
        </w:rPr>
        <w:t>Tyagi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R, </w:t>
      </w:r>
      <w:proofErr w:type="spellStart"/>
      <w:r w:rsidRPr="005D07FC">
        <w:rPr>
          <w:rFonts w:ascii="Arial" w:hAnsi="Arial" w:cs="Arial"/>
          <w:color w:val="000000" w:themeColor="text1"/>
        </w:rPr>
        <w:t>Parmar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V S, </w:t>
      </w:r>
      <w:proofErr w:type="spellStart"/>
      <w:r w:rsidRPr="005D07FC">
        <w:rPr>
          <w:rFonts w:ascii="Arial" w:hAnsi="Arial" w:cs="Arial"/>
          <w:color w:val="000000" w:themeColor="text1"/>
        </w:rPr>
        <w:t>Tucci</w:t>
      </w:r>
      <w:proofErr w:type="spellEnd"/>
      <w:r w:rsidRPr="005D07FC">
        <w:rPr>
          <w:rFonts w:ascii="Arial" w:hAnsi="Arial" w:cs="Arial"/>
          <w:color w:val="000000" w:themeColor="text1"/>
        </w:rPr>
        <w:t xml:space="preserve"> V B, Kumar J, Shea T, Watterson A C, Synthesis and Characterization of Nano carrier Containing Antioxidant 4-Methylcoumarin, </w:t>
      </w:r>
      <w:r w:rsidRPr="005D07FC">
        <w:rPr>
          <w:rFonts w:ascii="Arial" w:hAnsi="Arial" w:cs="Arial"/>
          <w:b/>
          <w:i/>
          <w:color w:val="000000" w:themeColor="text1"/>
        </w:rPr>
        <w:t>Polymer Preprints</w:t>
      </w:r>
      <w:r w:rsidRPr="005D07FC">
        <w:rPr>
          <w:rFonts w:ascii="Arial" w:hAnsi="Arial" w:cs="Arial"/>
          <w:b/>
          <w:color w:val="000000" w:themeColor="text1"/>
        </w:rPr>
        <w:t xml:space="preserve"> 2007</w:t>
      </w:r>
      <w:r w:rsidRPr="005D07FC">
        <w:rPr>
          <w:rFonts w:ascii="Arial" w:hAnsi="Arial" w:cs="Arial"/>
          <w:color w:val="000000" w:themeColor="text1"/>
        </w:rPr>
        <w:t xml:space="preserve">, </w:t>
      </w:r>
      <w:r w:rsidRPr="005D07FC">
        <w:rPr>
          <w:rFonts w:ascii="Arial" w:hAnsi="Arial" w:cs="Arial"/>
          <w:b/>
          <w:bCs/>
          <w:color w:val="000000" w:themeColor="text1"/>
        </w:rPr>
        <w:t>48(2), 958-959.</w:t>
      </w:r>
    </w:p>
    <w:p w14:paraId="4A348890" w14:textId="77777777" w:rsidR="00202ECF" w:rsidRPr="005D07FC" w:rsidRDefault="00202ECF" w:rsidP="00202EC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lang w:bidi="sa-IN"/>
        </w:rPr>
      </w:pPr>
    </w:p>
    <w:p w14:paraId="5C67E5F6" w14:textId="77777777" w:rsidR="00202ECF" w:rsidRDefault="00202ECF" w:rsidP="00202ECF">
      <w:pPr>
        <w:widowControl w:val="0"/>
        <w:tabs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7. </w:t>
      </w:r>
      <w:r w:rsidRPr="005D07FC">
        <w:rPr>
          <w:rFonts w:ascii="Arial" w:hAnsi="Arial" w:cs="Arial"/>
          <w:b/>
          <w:color w:val="000000" w:themeColor="text1"/>
        </w:rPr>
        <w:t>Pandey M K</w:t>
      </w:r>
      <w:r w:rsidRPr="005D07FC">
        <w:rPr>
          <w:rFonts w:ascii="Arial" w:hAnsi="Arial" w:cs="Arial"/>
          <w:color w:val="000000" w:themeColor="text1"/>
        </w:rPr>
        <w:t>,</w:t>
      </w:r>
      <w:r w:rsidRPr="005D07FC">
        <w:rPr>
          <w:rFonts w:ascii="Arial" w:hAnsi="Arial" w:cs="Arial"/>
          <w:i/>
          <w:iCs/>
          <w:color w:val="000000" w:themeColor="text1"/>
          <w:vertAlign w:val="superscript"/>
        </w:rPr>
        <w:t xml:space="preserve"> </w:t>
      </w:r>
      <w:proofErr w:type="spellStart"/>
      <w:r w:rsidRPr="005D07FC">
        <w:rPr>
          <w:rFonts w:ascii="Arial" w:hAnsi="Arial" w:cs="Arial"/>
          <w:bCs/>
          <w:color w:val="000000" w:themeColor="text1"/>
        </w:rPr>
        <w:t>Tyagi</w:t>
      </w:r>
      <w:proofErr w:type="spellEnd"/>
      <w:r w:rsidRPr="005D07FC">
        <w:rPr>
          <w:rFonts w:ascii="Arial" w:hAnsi="Arial" w:cs="Arial"/>
          <w:bCs/>
          <w:color w:val="000000" w:themeColor="text1"/>
        </w:rPr>
        <w:t xml:space="preserve"> R,</w:t>
      </w:r>
      <w:r w:rsidRPr="005D07FC">
        <w:rPr>
          <w:rFonts w:ascii="Arial" w:hAnsi="Arial" w:cs="Arial"/>
          <w:bCs/>
          <w:i/>
          <w:iCs/>
          <w:color w:val="000000" w:themeColor="text1"/>
          <w:vertAlign w:val="superscript"/>
        </w:rPr>
        <w:t xml:space="preserve"> </w:t>
      </w:r>
      <w:proofErr w:type="spellStart"/>
      <w:r w:rsidRPr="005D07FC">
        <w:rPr>
          <w:rFonts w:ascii="Arial" w:hAnsi="Arial" w:cs="Arial"/>
          <w:bCs/>
          <w:color w:val="000000" w:themeColor="text1"/>
        </w:rPr>
        <w:t>Parmar</w:t>
      </w:r>
      <w:proofErr w:type="spellEnd"/>
      <w:r w:rsidRPr="005D07FC">
        <w:rPr>
          <w:rFonts w:ascii="Arial" w:hAnsi="Arial" w:cs="Arial"/>
          <w:bCs/>
          <w:color w:val="000000" w:themeColor="text1"/>
        </w:rPr>
        <w:t xml:space="preserve"> V S, Watterson A C, Kumar J, Design and Synthesis of Novel Amphiphilic Polymers for MRI and Selective Targeting in Cancer Diagnosis/Therapy, </w:t>
      </w:r>
      <w:r w:rsidRPr="005D07FC">
        <w:rPr>
          <w:rFonts w:ascii="Arial" w:hAnsi="Arial" w:cs="Arial"/>
          <w:b/>
          <w:bCs/>
          <w:i/>
          <w:color w:val="000000" w:themeColor="text1"/>
        </w:rPr>
        <w:t>PMSE Preprints</w:t>
      </w:r>
      <w:r w:rsidRPr="005D07FC">
        <w:rPr>
          <w:rFonts w:ascii="Arial" w:hAnsi="Arial" w:cs="Arial"/>
          <w:b/>
          <w:bCs/>
          <w:color w:val="000000" w:themeColor="text1"/>
        </w:rPr>
        <w:t xml:space="preserve"> 2007</w:t>
      </w:r>
      <w:r w:rsidRPr="005D07FC">
        <w:rPr>
          <w:rFonts w:ascii="Arial" w:hAnsi="Arial" w:cs="Arial"/>
          <w:bCs/>
          <w:color w:val="000000" w:themeColor="text1"/>
        </w:rPr>
        <w:t>, 96, 855-856.</w:t>
      </w:r>
      <w:r w:rsidRPr="005D07FC">
        <w:rPr>
          <w:rFonts w:ascii="Arial" w:hAnsi="Arial" w:cs="Arial"/>
          <w:b/>
          <w:color w:val="000000" w:themeColor="text1"/>
        </w:rPr>
        <w:t xml:space="preserve"> </w:t>
      </w:r>
    </w:p>
    <w:p w14:paraId="35C866AD" w14:textId="77777777" w:rsidR="00941DC0" w:rsidRDefault="00941DC0" w:rsidP="00F90054"/>
    <w:p w14:paraId="334376DF" w14:textId="4C801B1B" w:rsidR="0097518D" w:rsidRPr="0073306A" w:rsidRDefault="0097518D" w:rsidP="0097518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PRESENTED PAPERS IN NATIONAL AND </w:t>
      </w:r>
      <w:r w:rsidRPr="00FE0D56">
        <w:rPr>
          <w:rFonts w:ascii="Arial" w:hAnsi="Arial" w:cs="Arial"/>
          <w:b/>
          <w:bCs/>
          <w:sz w:val="28"/>
          <w:szCs w:val="28"/>
        </w:rPr>
        <w:t>INTERNATIONAL MEETINGS</w:t>
      </w:r>
    </w:p>
    <w:p w14:paraId="3E340554" w14:textId="77777777" w:rsidR="0097518D" w:rsidRPr="000E6F6B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0E077F">
        <w:rPr>
          <w:rFonts w:ascii="Arial" w:hAnsi="Arial" w:cs="Arial"/>
          <w:bCs/>
        </w:rPr>
        <w:t>2013</w:t>
      </w:r>
      <w:r w:rsidRPr="00F23ED1">
        <w:rPr>
          <w:rFonts w:ascii="Arial" w:hAnsi="Arial" w:cs="Arial"/>
          <w:b/>
          <w:bCs/>
        </w:rPr>
        <w:t xml:space="preserve"> </w:t>
      </w:r>
      <w:r w:rsidRPr="00F23ED1">
        <w:rPr>
          <w:rFonts w:ascii="Arial" w:hAnsi="Arial" w:cs="Arial"/>
        </w:rPr>
        <w:tab/>
      </w:r>
      <w:r w:rsidRPr="00F23ED1">
        <w:rPr>
          <w:rFonts w:ascii="Arial" w:hAnsi="Arial" w:cs="Arial"/>
          <w:b/>
          <w:bCs/>
        </w:rPr>
        <w:t>Pandey</w:t>
      </w:r>
      <w:r>
        <w:rPr>
          <w:rFonts w:ascii="Arial" w:hAnsi="Arial" w:cs="Arial"/>
          <w:b/>
          <w:bCs/>
        </w:rPr>
        <w:t xml:space="preserve"> M K</w:t>
      </w:r>
      <w:r w:rsidRPr="00593D6A">
        <w:rPr>
          <w:rFonts w:ascii="Arial" w:hAnsi="Arial" w:cs="Arial"/>
          <w:bCs/>
        </w:rPr>
        <w:t>,</w:t>
      </w:r>
      <w:r w:rsidRPr="00F23ED1">
        <w:rPr>
          <w:rFonts w:ascii="Arial" w:hAnsi="Arial" w:cs="Arial"/>
          <w:b/>
          <w:bCs/>
        </w:rPr>
        <w:t xml:space="preserve"> </w:t>
      </w:r>
      <w:proofErr w:type="spellStart"/>
      <w:r w:rsidRPr="00F23ED1">
        <w:rPr>
          <w:rFonts w:ascii="Arial" w:hAnsi="Arial" w:cs="Arial"/>
          <w:bCs/>
        </w:rPr>
        <w:t>Engelbrecht</w:t>
      </w:r>
      <w:proofErr w:type="spellEnd"/>
      <w:r>
        <w:rPr>
          <w:rFonts w:ascii="Arial" w:hAnsi="Arial" w:cs="Arial"/>
          <w:bCs/>
        </w:rPr>
        <w:t xml:space="preserve"> H P, </w:t>
      </w:r>
      <w:r w:rsidRPr="00F23ED1">
        <w:rPr>
          <w:rFonts w:ascii="Arial" w:hAnsi="Arial" w:cs="Arial"/>
          <w:bCs/>
        </w:rPr>
        <w:t>Byrne</w:t>
      </w:r>
      <w:r>
        <w:rPr>
          <w:rFonts w:ascii="Arial" w:hAnsi="Arial" w:cs="Arial"/>
          <w:bCs/>
        </w:rPr>
        <w:t xml:space="preserve"> J P, </w:t>
      </w:r>
      <w:r w:rsidRPr="00F23ED1">
        <w:rPr>
          <w:rFonts w:ascii="Arial" w:hAnsi="Arial" w:cs="Arial"/>
          <w:bCs/>
        </w:rPr>
        <w:t>Packard</w:t>
      </w:r>
      <w:r>
        <w:rPr>
          <w:rFonts w:ascii="Arial" w:hAnsi="Arial" w:cs="Arial"/>
          <w:bCs/>
        </w:rPr>
        <w:t xml:space="preserve"> A B,</w:t>
      </w:r>
      <w:r w:rsidRPr="00F23ED1">
        <w:rPr>
          <w:rFonts w:ascii="Arial" w:hAnsi="Arial" w:cs="Arial"/>
          <w:bCs/>
        </w:rPr>
        <w:t xml:space="preserve"> </w:t>
      </w:r>
      <w:proofErr w:type="spellStart"/>
      <w:r w:rsidRPr="00F23ED1">
        <w:rPr>
          <w:rFonts w:ascii="Arial" w:hAnsi="Arial" w:cs="Arial"/>
          <w:bCs/>
        </w:rPr>
        <w:t>Gr</w:t>
      </w:r>
      <w:r>
        <w:rPr>
          <w:rFonts w:ascii="Arial" w:hAnsi="Arial" w:cs="Arial"/>
          <w:bCs/>
        </w:rPr>
        <w:t>uetzmacher</w:t>
      </w:r>
      <w:proofErr w:type="spellEnd"/>
      <w:r>
        <w:rPr>
          <w:rFonts w:ascii="Arial" w:hAnsi="Arial" w:cs="Arial"/>
          <w:bCs/>
        </w:rPr>
        <w:t xml:space="preserve"> J A, DeGrado T R. </w:t>
      </w:r>
      <w:r w:rsidRPr="00F23ED1">
        <w:rPr>
          <w:rFonts w:ascii="Arial" w:hAnsi="Arial" w:cs="Arial"/>
          <w:bCs/>
        </w:rPr>
        <w:t xml:space="preserve">Cyclotron production of </w:t>
      </w:r>
      <w:r w:rsidRPr="00F23ED1">
        <w:rPr>
          <w:rFonts w:ascii="Arial" w:hAnsi="Arial" w:cs="Arial"/>
          <w:bCs/>
          <w:vertAlign w:val="superscript"/>
        </w:rPr>
        <w:t>89</w:t>
      </w:r>
      <w:r w:rsidRPr="00F23ED1">
        <w:rPr>
          <w:rFonts w:ascii="Arial" w:hAnsi="Arial" w:cs="Arial"/>
          <w:bCs/>
        </w:rPr>
        <w:t xml:space="preserve">Zr in a solution target. 245th </w:t>
      </w:r>
      <w:r w:rsidRPr="00F23ED1">
        <w:rPr>
          <w:rFonts w:ascii="Arial" w:hAnsi="Arial" w:cs="Arial"/>
          <w:bCs/>
        </w:rPr>
        <w:lastRenderedPageBreak/>
        <w:t xml:space="preserve">ACS National Meeting &amp; Exposition, </w:t>
      </w:r>
      <w:r w:rsidRPr="000E6F6B">
        <w:rPr>
          <w:rFonts w:ascii="Arial" w:hAnsi="Arial" w:cs="Arial"/>
          <w:bCs/>
        </w:rPr>
        <w:t xml:space="preserve">New Orleans, LA, USA, April 7-11, 2013 (2013), NUCL-40 </w:t>
      </w:r>
      <w:r w:rsidRPr="00C40A12">
        <w:rPr>
          <w:rFonts w:ascii="Arial" w:hAnsi="Arial" w:cs="Arial"/>
          <w:bCs/>
          <w:color w:val="000000" w:themeColor="text1"/>
        </w:rPr>
        <w:t>(</w:t>
      </w:r>
      <w:r w:rsidRPr="000E6F6B">
        <w:rPr>
          <w:rFonts w:ascii="Arial" w:hAnsi="Arial" w:cs="Arial"/>
          <w:bCs/>
          <w:color w:val="000000" w:themeColor="text1"/>
          <w:u w:val="single"/>
        </w:rPr>
        <w:t>Formal Lecture</w:t>
      </w:r>
      <w:r w:rsidRPr="00C40A12">
        <w:rPr>
          <w:rFonts w:ascii="Arial" w:hAnsi="Arial" w:cs="Arial"/>
          <w:bCs/>
          <w:color w:val="000000" w:themeColor="text1"/>
        </w:rPr>
        <w:t>)</w:t>
      </w:r>
    </w:p>
    <w:p w14:paraId="6CBD49D2" w14:textId="77777777" w:rsidR="0097518D" w:rsidRPr="00F23ED1" w:rsidRDefault="0097518D" w:rsidP="0097518D">
      <w:pPr>
        <w:ind w:left="720" w:hanging="720"/>
        <w:rPr>
          <w:rFonts w:ascii="Arial" w:hAnsi="Arial" w:cs="Arial"/>
        </w:rPr>
      </w:pPr>
    </w:p>
    <w:p w14:paraId="34C5E31E" w14:textId="77777777" w:rsidR="0097518D" w:rsidRPr="00F23ED1" w:rsidRDefault="0097518D" w:rsidP="0097518D">
      <w:pPr>
        <w:ind w:left="720" w:hanging="720"/>
        <w:jc w:val="both"/>
        <w:rPr>
          <w:rFonts w:ascii="Arial" w:hAnsi="Arial" w:cs="Arial"/>
          <w:b/>
          <w:bCs/>
          <w:color w:val="333399"/>
          <w:u w:val="single"/>
        </w:rPr>
      </w:pPr>
      <w:r w:rsidRPr="000E077F">
        <w:rPr>
          <w:rFonts w:ascii="Arial" w:hAnsi="Arial" w:cs="Arial"/>
          <w:bCs/>
        </w:rPr>
        <w:t>2012</w:t>
      </w:r>
      <w:r>
        <w:rPr>
          <w:rFonts w:ascii="Arial" w:hAnsi="Arial" w:cs="Arial"/>
          <w:b/>
          <w:bCs/>
        </w:rPr>
        <w:t xml:space="preserve"> </w:t>
      </w:r>
      <w:r w:rsidRPr="00F23ED1">
        <w:rPr>
          <w:rFonts w:ascii="Arial" w:hAnsi="Arial" w:cs="Arial"/>
          <w:b/>
          <w:bCs/>
        </w:rPr>
        <w:t>Pandey</w:t>
      </w:r>
      <w:r>
        <w:rPr>
          <w:rFonts w:ascii="Arial" w:hAnsi="Arial" w:cs="Arial"/>
          <w:b/>
          <w:bCs/>
        </w:rPr>
        <w:t xml:space="preserve"> M K</w:t>
      </w:r>
      <w:r w:rsidRPr="00F23ED1">
        <w:rPr>
          <w:rFonts w:ascii="Arial" w:hAnsi="Arial" w:cs="Arial"/>
          <w:bCs/>
        </w:rPr>
        <w:t xml:space="preserve">. Molecular Imaging a New Era of Diagnostics. Invited presentation in young </w:t>
      </w:r>
      <w:r>
        <w:rPr>
          <w:rFonts w:ascii="Arial" w:hAnsi="Arial" w:cs="Arial"/>
          <w:bCs/>
        </w:rPr>
        <w:t>investigator meeting MIT</w:t>
      </w:r>
      <w:r w:rsidRPr="00F23ED1">
        <w:rPr>
          <w:rFonts w:ascii="Arial" w:hAnsi="Arial" w:cs="Arial"/>
          <w:bCs/>
        </w:rPr>
        <w:t xml:space="preserve"> campus </w:t>
      </w:r>
      <w:r w:rsidRPr="000E6F6B">
        <w:rPr>
          <w:rFonts w:ascii="Arial" w:hAnsi="Arial" w:cs="Arial"/>
          <w:bCs/>
        </w:rPr>
        <w:t xml:space="preserve">Boston MA USA. </w:t>
      </w:r>
      <w:proofErr w:type="gramStart"/>
      <w:r w:rsidRPr="00F23ED1">
        <w:rPr>
          <w:rFonts w:ascii="Arial" w:hAnsi="Arial" w:cs="Arial"/>
          <w:bCs/>
        </w:rPr>
        <w:t>Oct 7</w:t>
      </w:r>
      <w:r w:rsidRPr="00F23ED1">
        <w:rPr>
          <w:rFonts w:ascii="Arial" w:hAnsi="Arial" w:cs="Arial"/>
          <w:bCs/>
          <w:vertAlign w:val="superscript"/>
        </w:rPr>
        <w:t>th</w:t>
      </w:r>
      <w:r w:rsidRPr="00F23ED1">
        <w:rPr>
          <w:rFonts w:ascii="Arial" w:hAnsi="Arial" w:cs="Arial"/>
          <w:bCs/>
        </w:rPr>
        <w:t>-8</w:t>
      </w:r>
      <w:r w:rsidRPr="00F23ED1">
        <w:rPr>
          <w:rFonts w:ascii="Arial" w:hAnsi="Arial" w:cs="Arial"/>
          <w:bCs/>
          <w:vertAlign w:val="superscript"/>
        </w:rPr>
        <w:t>th</w:t>
      </w:r>
      <w:r w:rsidRPr="00F23ED1">
        <w:rPr>
          <w:rFonts w:ascii="Arial" w:hAnsi="Arial" w:cs="Arial"/>
          <w:bCs/>
        </w:rPr>
        <w:t xml:space="preserve"> 2012.</w:t>
      </w:r>
      <w:proofErr w:type="gramEnd"/>
      <w:r w:rsidRPr="00C40A12">
        <w:rPr>
          <w:rFonts w:ascii="Arial" w:hAnsi="Arial" w:cs="Arial"/>
          <w:b/>
          <w:bCs/>
          <w:color w:val="333399"/>
        </w:rPr>
        <w:t xml:space="preserve"> </w:t>
      </w:r>
      <w:r w:rsidRPr="00C40A12">
        <w:rPr>
          <w:rFonts w:ascii="Arial" w:hAnsi="Arial" w:cs="Arial"/>
          <w:bCs/>
          <w:color w:val="000000" w:themeColor="text1"/>
        </w:rPr>
        <w:t>(</w:t>
      </w:r>
      <w:r w:rsidRPr="00530DD3">
        <w:rPr>
          <w:rFonts w:ascii="Arial" w:hAnsi="Arial" w:cs="Arial"/>
          <w:bCs/>
          <w:color w:val="000000" w:themeColor="text1"/>
          <w:u w:val="single"/>
        </w:rPr>
        <w:t>Formal Lecture</w:t>
      </w:r>
      <w:r w:rsidRPr="00C40A12">
        <w:rPr>
          <w:rFonts w:ascii="Arial" w:hAnsi="Arial" w:cs="Arial"/>
          <w:bCs/>
          <w:color w:val="000000" w:themeColor="text1"/>
        </w:rPr>
        <w:t>)</w:t>
      </w:r>
    </w:p>
    <w:p w14:paraId="26A6CA0B" w14:textId="77777777" w:rsidR="0097518D" w:rsidRPr="00F23ED1" w:rsidRDefault="0097518D" w:rsidP="0097518D">
      <w:pPr>
        <w:ind w:left="720" w:hanging="720"/>
        <w:rPr>
          <w:rFonts w:ascii="Arial" w:hAnsi="Arial" w:cs="Arial"/>
        </w:rPr>
      </w:pPr>
    </w:p>
    <w:p w14:paraId="67A1E129" w14:textId="77777777" w:rsidR="0097518D" w:rsidRPr="00F23ED1" w:rsidRDefault="0097518D" w:rsidP="0097518D">
      <w:pPr>
        <w:widowControl w:val="0"/>
        <w:autoSpaceDE w:val="0"/>
        <w:autoSpaceDN w:val="0"/>
        <w:adjustRightInd w:val="0"/>
        <w:spacing w:after="240"/>
        <w:ind w:left="720" w:hanging="720"/>
        <w:jc w:val="both"/>
        <w:rPr>
          <w:rFonts w:ascii="Arial" w:hAnsi="Arial" w:cs="Arial"/>
        </w:rPr>
      </w:pPr>
      <w:r w:rsidRPr="000E077F">
        <w:rPr>
          <w:rFonts w:ascii="Arial" w:hAnsi="Arial" w:cs="Arial"/>
          <w:bCs/>
        </w:rPr>
        <w:t>2012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F23ED1">
        <w:rPr>
          <w:rFonts w:ascii="Arial" w:hAnsi="Arial" w:cs="Arial"/>
          <w:b/>
          <w:bCs/>
        </w:rPr>
        <w:t>Pandey</w:t>
      </w:r>
      <w:r>
        <w:rPr>
          <w:rFonts w:ascii="Arial" w:hAnsi="Arial" w:cs="Arial"/>
          <w:b/>
          <w:bCs/>
        </w:rPr>
        <w:t xml:space="preserve"> M K</w:t>
      </w:r>
      <w:r w:rsidRPr="000E6F6B">
        <w:rPr>
          <w:rFonts w:ascii="Arial" w:hAnsi="Arial" w:cs="Arial"/>
          <w:bCs/>
        </w:rPr>
        <w:t>,</w:t>
      </w:r>
      <w:r w:rsidRPr="00F23ED1">
        <w:rPr>
          <w:rFonts w:ascii="Arial" w:hAnsi="Arial" w:cs="Arial"/>
          <w:b/>
          <w:bCs/>
        </w:rPr>
        <w:t xml:space="preserve"> </w:t>
      </w:r>
      <w:r w:rsidRPr="00F23ED1">
        <w:rPr>
          <w:rFonts w:ascii="Arial" w:hAnsi="Arial" w:cs="Arial"/>
          <w:bCs/>
        </w:rPr>
        <w:t>Byrne</w:t>
      </w:r>
      <w:r>
        <w:rPr>
          <w:rFonts w:ascii="Arial" w:hAnsi="Arial" w:cs="Arial"/>
          <w:bCs/>
        </w:rPr>
        <w:t xml:space="preserve"> J P, </w:t>
      </w:r>
      <w:r w:rsidRPr="00F23ED1">
        <w:rPr>
          <w:rFonts w:ascii="Arial" w:hAnsi="Arial" w:cs="Arial"/>
          <w:bCs/>
        </w:rPr>
        <w:t>Packard</w:t>
      </w:r>
      <w:r>
        <w:rPr>
          <w:rFonts w:ascii="Arial" w:hAnsi="Arial" w:cs="Arial"/>
          <w:bCs/>
        </w:rPr>
        <w:t xml:space="preserve"> A B, </w:t>
      </w:r>
      <w:proofErr w:type="spellStart"/>
      <w:r w:rsidRPr="00F23ED1">
        <w:rPr>
          <w:rFonts w:ascii="Arial" w:hAnsi="Arial" w:cs="Arial"/>
          <w:bCs/>
        </w:rPr>
        <w:t>Rangarajan</w:t>
      </w:r>
      <w:proofErr w:type="spellEnd"/>
      <w:r>
        <w:rPr>
          <w:rFonts w:ascii="Arial" w:hAnsi="Arial" w:cs="Arial"/>
          <w:bCs/>
        </w:rPr>
        <w:t xml:space="preserve"> S,</w:t>
      </w:r>
      <w:r w:rsidRPr="00F23ED1">
        <w:rPr>
          <w:rFonts w:ascii="Arial" w:hAnsi="Arial" w:cs="Arial"/>
          <w:bCs/>
        </w:rPr>
        <w:t xml:space="preserve"> DeGrado</w:t>
      </w:r>
      <w:r>
        <w:rPr>
          <w:rFonts w:ascii="Arial" w:hAnsi="Arial" w:cs="Arial"/>
          <w:bCs/>
        </w:rPr>
        <w:t xml:space="preserve"> T R</w:t>
      </w:r>
      <w:r w:rsidRPr="00F23ED1">
        <w:rPr>
          <w:rFonts w:ascii="Arial" w:hAnsi="Arial" w:cs="Arial"/>
          <w:bCs/>
        </w:rPr>
        <w:t>. Electrolysis During Zirconium-89 Productions in a Solution Target Containing Yttrium Salts. 14</w:t>
      </w:r>
      <w:r w:rsidRPr="00F23ED1">
        <w:rPr>
          <w:rFonts w:ascii="Arial" w:hAnsi="Arial" w:cs="Arial"/>
          <w:bCs/>
          <w:vertAlign w:val="superscript"/>
        </w:rPr>
        <w:t>th</w:t>
      </w:r>
      <w:r w:rsidRPr="00F23ED1">
        <w:rPr>
          <w:rFonts w:ascii="Arial" w:hAnsi="Arial" w:cs="Arial"/>
          <w:bCs/>
        </w:rPr>
        <w:t xml:space="preserve"> International Workshop on Targetry and Target Chemistry (WTTC14) Playa del </w:t>
      </w:r>
      <w:r w:rsidRPr="000E6F6B">
        <w:rPr>
          <w:rFonts w:ascii="Arial" w:hAnsi="Arial" w:cs="Arial"/>
          <w:bCs/>
        </w:rPr>
        <w:t>Carmen, Mexico</w:t>
      </w:r>
      <w:r w:rsidRPr="00F23ED1">
        <w:rPr>
          <w:rFonts w:ascii="Arial" w:hAnsi="Arial" w:cs="Arial"/>
          <w:bCs/>
        </w:rPr>
        <w:t xml:space="preserve">, August 26-29 2012. </w:t>
      </w:r>
      <w:r w:rsidRPr="00530DD3">
        <w:rPr>
          <w:rFonts w:ascii="Arial" w:hAnsi="Arial" w:cs="Arial"/>
          <w:bCs/>
          <w:color w:val="000000" w:themeColor="text1"/>
          <w:u w:val="single"/>
        </w:rPr>
        <w:t>(Poster)</w:t>
      </w:r>
    </w:p>
    <w:p w14:paraId="4847C194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 w:themeColor="text1"/>
        </w:rPr>
      </w:pPr>
      <w:r w:rsidRPr="00530DD3">
        <w:rPr>
          <w:rFonts w:ascii="Arial" w:hAnsi="Arial" w:cs="Arial"/>
          <w:color w:val="000000" w:themeColor="text1"/>
        </w:rPr>
        <w:t>2012</w:t>
      </w:r>
      <w:r w:rsidRPr="00530DD3">
        <w:rPr>
          <w:rFonts w:ascii="Arial" w:hAnsi="Arial" w:cs="Arial"/>
          <w:color w:val="000000" w:themeColor="text1"/>
        </w:rPr>
        <w:tab/>
      </w:r>
      <w:r w:rsidRPr="00530DD3">
        <w:rPr>
          <w:rFonts w:ascii="Arial" w:hAnsi="Arial" w:cs="Arial"/>
          <w:b/>
          <w:color w:val="000000" w:themeColor="text1"/>
        </w:rPr>
        <w:t>Pandey M K</w:t>
      </w:r>
      <w:r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30DD3">
        <w:rPr>
          <w:rFonts w:ascii="Arial" w:hAnsi="Arial" w:cs="Arial"/>
          <w:color w:val="000000" w:themeColor="text1"/>
        </w:rPr>
        <w:t>Gatley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 J S, </w:t>
      </w:r>
      <w:proofErr w:type="spellStart"/>
      <w:r w:rsidRPr="00530DD3">
        <w:rPr>
          <w:rFonts w:ascii="Arial" w:hAnsi="Arial" w:cs="Arial"/>
          <w:color w:val="000000" w:themeColor="text1"/>
        </w:rPr>
        <w:t>Duclos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 R, </w:t>
      </w:r>
      <w:r>
        <w:rPr>
          <w:rFonts w:ascii="Arial" w:hAnsi="Arial" w:cs="Arial"/>
          <w:color w:val="000000" w:themeColor="text1"/>
        </w:rPr>
        <w:t>DeG</w:t>
      </w:r>
      <w:r w:rsidRPr="00530DD3">
        <w:rPr>
          <w:rFonts w:ascii="Arial" w:hAnsi="Arial" w:cs="Arial"/>
          <w:color w:val="000000" w:themeColor="text1"/>
        </w:rPr>
        <w:t xml:space="preserve">rado T R, </w:t>
      </w:r>
      <w:r w:rsidRPr="00530DD3">
        <w:rPr>
          <w:rFonts w:ascii="Arial" w:hAnsi="Arial" w:cs="Arial"/>
          <w:bCs/>
          <w:color w:val="000000" w:themeColor="text1"/>
        </w:rPr>
        <w:t xml:space="preserve">Design and synthesis of </w:t>
      </w:r>
      <w:r w:rsidRPr="00530DD3">
        <w:rPr>
          <w:rFonts w:ascii="Arial" w:hAnsi="Arial" w:cs="Arial"/>
          <w:bCs/>
          <w:i/>
          <w:iCs/>
          <w:color w:val="000000" w:themeColor="text1"/>
        </w:rPr>
        <w:t>N</w:t>
      </w:r>
      <w:proofErr w:type="gramStart"/>
      <w:r w:rsidRPr="00530DD3">
        <w:rPr>
          <w:rFonts w:ascii="Arial" w:hAnsi="Arial" w:cs="Arial"/>
          <w:bCs/>
          <w:color w:val="000000" w:themeColor="text1"/>
        </w:rPr>
        <w:t>-(</w:t>
      </w:r>
      <w:proofErr w:type="gramEnd"/>
      <w:r w:rsidRPr="00530DD3">
        <w:rPr>
          <w:rFonts w:ascii="Arial" w:hAnsi="Arial" w:cs="Arial"/>
          <w:bCs/>
          <w:color w:val="000000" w:themeColor="text1"/>
        </w:rPr>
        <w:t>16-[</w:t>
      </w:r>
      <w:r w:rsidRPr="00530DD3">
        <w:rPr>
          <w:rFonts w:ascii="Arial" w:hAnsi="Arial" w:cs="Arial"/>
          <w:bCs/>
          <w:color w:val="000000" w:themeColor="text1"/>
          <w:vertAlign w:val="superscript"/>
        </w:rPr>
        <w:t>18</w:t>
      </w:r>
      <w:r w:rsidRPr="00530DD3">
        <w:rPr>
          <w:rFonts w:ascii="Arial" w:hAnsi="Arial" w:cs="Arial"/>
          <w:bCs/>
          <w:color w:val="000000" w:themeColor="text1"/>
        </w:rPr>
        <w:t>F]fluorohexadecanoyl)ethanolamide (16FEA) as endocannabinoid PET probe in animals and plants</w:t>
      </w:r>
      <w:r w:rsidRPr="00530DD3">
        <w:rPr>
          <w:rFonts w:ascii="Arial" w:hAnsi="Arial" w:cs="Arial"/>
          <w:color w:val="000000" w:themeColor="text1"/>
        </w:rPr>
        <w:t xml:space="preserve">. SNM-National meeting 2012 Miami beach Florida. </w:t>
      </w:r>
      <w:r w:rsidRPr="00530DD3">
        <w:rPr>
          <w:rFonts w:ascii="Arial" w:hAnsi="Arial" w:cs="Arial"/>
          <w:bCs/>
          <w:color w:val="000000" w:themeColor="text1"/>
          <w:u w:val="single"/>
        </w:rPr>
        <w:t>(Poster)</w:t>
      </w:r>
    </w:p>
    <w:p w14:paraId="03DA22E3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 w:themeColor="text1"/>
        </w:rPr>
      </w:pPr>
    </w:p>
    <w:p w14:paraId="627902F4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530DD3">
        <w:rPr>
          <w:rFonts w:ascii="Arial" w:hAnsi="Arial" w:cs="Arial"/>
          <w:color w:val="000000" w:themeColor="text1"/>
        </w:rPr>
        <w:t>2010</w:t>
      </w:r>
      <w:r w:rsidRPr="00530DD3">
        <w:rPr>
          <w:rFonts w:ascii="Arial" w:hAnsi="Arial" w:cs="Arial"/>
          <w:color w:val="000000" w:themeColor="text1"/>
        </w:rPr>
        <w:tab/>
      </w:r>
      <w:r w:rsidRPr="00530DD3">
        <w:rPr>
          <w:rFonts w:ascii="Arial" w:hAnsi="Arial" w:cs="Arial"/>
          <w:b/>
          <w:bCs/>
          <w:color w:val="000000" w:themeColor="text1"/>
        </w:rPr>
        <w:t>Pandey M K</w:t>
      </w:r>
      <w:r w:rsidRPr="00530DD3">
        <w:rPr>
          <w:rFonts w:ascii="Arial" w:hAnsi="Arial" w:cs="Arial"/>
          <w:color w:val="000000" w:themeColor="text1"/>
        </w:rPr>
        <w:t>, Belanger A P, Wang S, DeGrado T R. Design, synthesis and structure dependence of 18-[</w:t>
      </w:r>
      <w:r w:rsidRPr="00530DD3">
        <w:rPr>
          <w:rFonts w:ascii="Arial" w:hAnsi="Arial" w:cs="Arial"/>
          <w:color w:val="000000" w:themeColor="text1"/>
          <w:vertAlign w:val="superscript"/>
        </w:rPr>
        <w:t>18</w:t>
      </w:r>
      <w:r>
        <w:rPr>
          <w:rFonts w:ascii="Arial" w:hAnsi="Arial" w:cs="Arial"/>
          <w:color w:val="000000" w:themeColor="text1"/>
        </w:rPr>
        <w:t>F] fluoro</w:t>
      </w:r>
      <w:r w:rsidRPr="00530DD3">
        <w:rPr>
          <w:rFonts w:ascii="Arial" w:hAnsi="Arial" w:cs="Arial"/>
          <w:color w:val="000000" w:themeColor="text1"/>
        </w:rPr>
        <w:t xml:space="preserve">thia-fatty acids as myocardial fatty acid oxidation probes, 240th ACS National Meeting, </w:t>
      </w:r>
      <w:r w:rsidRPr="00530DD3">
        <w:rPr>
          <w:rFonts w:ascii="Arial" w:hAnsi="Arial" w:cs="Arial"/>
          <w:bCs/>
          <w:color w:val="000000" w:themeColor="text1"/>
        </w:rPr>
        <w:t>Boston, MA</w:t>
      </w:r>
      <w:r w:rsidRPr="00530DD3">
        <w:rPr>
          <w:rFonts w:ascii="Arial" w:hAnsi="Arial" w:cs="Arial"/>
          <w:color w:val="000000" w:themeColor="text1"/>
        </w:rPr>
        <w:t xml:space="preserve">, </w:t>
      </w:r>
      <w:r w:rsidRPr="00530DD3">
        <w:rPr>
          <w:rFonts w:ascii="Arial" w:hAnsi="Arial" w:cs="Arial"/>
          <w:bCs/>
          <w:color w:val="000000" w:themeColor="text1"/>
        </w:rPr>
        <w:t>USA</w:t>
      </w:r>
      <w:r w:rsidRPr="00530DD3">
        <w:rPr>
          <w:rFonts w:ascii="Arial" w:hAnsi="Arial" w:cs="Arial"/>
          <w:color w:val="000000" w:themeColor="text1"/>
        </w:rPr>
        <w:t xml:space="preserve">, August 22-26, 2010. </w:t>
      </w:r>
      <w:r w:rsidRPr="00530DD3">
        <w:rPr>
          <w:rFonts w:ascii="Arial" w:hAnsi="Arial" w:cs="Arial"/>
          <w:bCs/>
          <w:color w:val="000000" w:themeColor="text1"/>
          <w:u w:val="single"/>
        </w:rPr>
        <w:t>(Formal Lecture)</w:t>
      </w:r>
    </w:p>
    <w:p w14:paraId="57733616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79EED5F6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 w:themeColor="text1"/>
        </w:rPr>
      </w:pPr>
      <w:r w:rsidRPr="00530DD3">
        <w:rPr>
          <w:rFonts w:ascii="Arial" w:hAnsi="Arial" w:cs="Arial"/>
          <w:bCs/>
          <w:color w:val="000000" w:themeColor="text1"/>
        </w:rPr>
        <w:t>2010</w:t>
      </w:r>
      <w:r w:rsidRPr="00530DD3">
        <w:rPr>
          <w:rFonts w:ascii="Arial" w:hAnsi="Arial" w:cs="Arial"/>
          <w:bCs/>
          <w:color w:val="000000" w:themeColor="text1"/>
        </w:rPr>
        <w:tab/>
      </w:r>
      <w:r w:rsidRPr="00530DD3">
        <w:rPr>
          <w:rFonts w:ascii="Arial" w:hAnsi="Arial" w:cs="Arial"/>
          <w:b/>
          <w:bCs/>
          <w:color w:val="000000" w:themeColor="text1"/>
        </w:rPr>
        <w:t>Pandey M K</w:t>
      </w:r>
      <w:r w:rsidRPr="00530DD3">
        <w:rPr>
          <w:rFonts w:ascii="Arial" w:hAnsi="Arial" w:cs="Arial"/>
          <w:b/>
          <w:color w:val="000000" w:themeColor="text1"/>
        </w:rPr>
        <w:t>,</w:t>
      </w:r>
      <w:r w:rsidRPr="00530DD3">
        <w:rPr>
          <w:rFonts w:ascii="Arial" w:hAnsi="Arial" w:cs="Arial"/>
          <w:color w:val="000000" w:themeColor="text1"/>
        </w:rPr>
        <w:t xml:space="preserve"> Belanger A P, Bhattacharya F, Wang S, DeGrado T R, Synthesis and Preliminary Evaluation of 18-[</w:t>
      </w:r>
      <w:proofErr w:type="gramStart"/>
      <w:r w:rsidRPr="00530DD3">
        <w:rPr>
          <w:rFonts w:ascii="Arial" w:hAnsi="Arial" w:cs="Arial"/>
          <w:color w:val="000000" w:themeColor="text1"/>
          <w:vertAlign w:val="superscript"/>
        </w:rPr>
        <w:t>18</w:t>
      </w:r>
      <w:r w:rsidRPr="00530DD3">
        <w:rPr>
          <w:rFonts w:ascii="Arial" w:hAnsi="Arial" w:cs="Arial"/>
          <w:color w:val="000000" w:themeColor="text1"/>
        </w:rPr>
        <w:t>F]Fluoro</w:t>
      </w:r>
      <w:proofErr w:type="gramEnd"/>
      <w:r w:rsidRPr="00530DD3">
        <w:rPr>
          <w:rFonts w:ascii="Arial" w:hAnsi="Arial" w:cs="Arial"/>
          <w:color w:val="000000" w:themeColor="text1"/>
        </w:rPr>
        <w:t xml:space="preserve">-4-thia-oleic Acid (FTO) as a PET Probe of Fatty Acid Oxidation. SNM Annual meeting at Salt Lake City, UT, USA on 5-9 June 2010. </w:t>
      </w:r>
      <w:r w:rsidRPr="00530DD3">
        <w:rPr>
          <w:rFonts w:ascii="Arial" w:hAnsi="Arial" w:cs="Arial"/>
          <w:bCs/>
          <w:color w:val="000000" w:themeColor="text1"/>
          <w:u w:val="single"/>
        </w:rPr>
        <w:t>(Formal Lecture)</w:t>
      </w:r>
    </w:p>
    <w:p w14:paraId="5A9334C1" w14:textId="77777777" w:rsidR="0097518D" w:rsidRPr="00530DD3" w:rsidRDefault="0097518D" w:rsidP="0097518D">
      <w:pPr>
        <w:pStyle w:val="FreeFormAA"/>
        <w:ind w:left="1260" w:hanging="9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5BA9A7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530DD3">
        <w:rPr>
          <w:rFonts w:ascii="Arial" w:hAnsi="Arial" w:cs="Arial"/>
          <w:color w:val="000000" w:themeColor="text1"/>
        </w:rPr>
        <w:t>2009</w:t>
      </w:r>
      <w:r w:rsidRPr="00530DD3">
        <w:rPr>
          <w:rFonts w:ascii="Arial" w:hAnsi="Arial" w:cs="Arial"/>
          <w:color w:val="000000" w:themeColor="text1"/>
        </w:rPr>
        <w:tab/>
      </w:r>
      <w:r w:rsidRPr="00530DD3">
        <w:rPr>
          <w:rFonts w:ascii="Arial" w:hAnsi="Arial" w:cs="Arial"/>
          <w:b/>
          <w:bCs/>
          <w:color w:val="000000" w:themeColor="text1"/>
        </w:rPr>
        <w:t>Pandey M K</w:t>
      </w:r>
      <w:r w:rsidRPr="00530DD3">
        <w:rPr>
          <w:rFonts w:ascii="Arial" w:hAnsi="Arial" w:cs="Arial"/>
          <w:b/>
          <w:color w:val="000000" w:themeColor="text1"/>
        </w:rPr>
        <w:t>.</w:t>
      </w:r>
      <w:r w:rsidRPr="00530DD3">
        <w:rPr>
          <w:rFonts w:ascii="Arial" w:hAnsi="Arial" w:cs="Arial"/>
          <w:color w:val="000000" w:themeColor="text1"/>
        </w:rPr>
        <w:t xml:space="preserve"> Ammonium-Based Molecules as Multi-modality, Multi-Disease Imaging Probes. Seminars in Nuclear Medicine and Molecular Imaging 2009-2010 at Harvard Medical School, Boston, MA, USA on 17</w:t>
      </w:r>
      <w:r w:rsidRPr="00530DD3">
        <w:rPr>
          <w:rFonts w:ascii="Arial" w:hAnsi="Arial" w:cs="Arial"/>
          <w:color w:val="000000" w:themeColor="text1"/>
          <w:vertAlign w:val="superscript"/>
        </w:rPr>
        <w:t>th</w:t>
      </w:r>
      <w:r w:rsidRPr="00530DD3">
        <w:rPr>
          <w:rFonts w:ascii="Arial" w:hAnsi="Arial" w:cs="Arial"/>
          <w:color w:val="000000" w:themeColor="text1"/>
        </w:rPr>
        <w:t xml:space="preserve"> Dec 2009. </w:t>
      </w:r>
      <w:r w:rsidRPr="00530DD3">
        <w:rPr>
          <w:rFonts w:ascii="Arial" w:hAnsi="Arial" w:cs="Arial"/>
          <w:bCs/>
          <w:color w:val="000000" w:themeColor="text1"/>
          <w:u w:val="single"/>
        </w:rPr>
        <w:t>(Formal Lecture)</w:t>
      </w:r>
    </w:p>
    <w:p w14:paraId="438847D4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5E3879E3" w14:textId="77777777" w:rsidR="0097518D" w:rsidRPr="00530DD3" w:rsidRDefault="0097518D" w:rsidP="0097518D">
      <w:pPr>
        <w:tabs>
          <w:tab w:val="left" w:pos="360"/>
          <w:tab w:val="left" w:pos="540"/>
        </w:tabs>
        <w:ind w:left="720" w:hanging="720"/>
        <w:jc w:val="both"/>
        <w:rPr>
          <w:rFonts w:ascii="Arial" w:hAnsi="Arial" w:cs="Arial"/>
          <w:bCs/>
          <w:color w:val="000000" w:themeColor="text1"/>
        </w:rPr>
      </w:pPr>
      <w:r w:rsidRPr="00530DD3">
        <w:rPr>
          <w:rFonts w:ascii="Arial" w:hAnsi="Arial" w:cs="Arial"/>
          <w:color w:val="000000" w:themeColor="text1"/>
        </w:rPr>
        <w:t xml:space="preserve">2007 </w:t>
      </w:r>
      <w:r w:rsidRPr="00530DD3">
        <w:rPr>
          <w:rFonts w:ascii="Arial" w:hAnsi="Arial" w:cs="Arial"/>
          <w:b/>
          <w:color w:val="000000" w:themeColor="text1"/>
        </w:rPr>
        <w:t>Pandey M K</w:t>
      </w:r>
      <w:r w:rsidRPr="00530DD3">
        <w:rPr>
          <w:rFonts w:ascii="Arial" w:hAnsi="Arial" w:cs="Arial"/>
          <w:color w:val="000000" w:themeColor="text1"/>
        </w:rPr>
        <w:t>. Synthesis and Characterization of Nano carrier Containing Antioxidant 4-Methylcoumarin</w:t>
      </w:r>
      <w:r w:rsidRPr="00530DD3">
        <w:rPr>
          <w:rFonts w:ascii="Arial" w:hAnsi="Arial" w:cs="Arial"/>
          <w:bCs/>
          <w:color w:val="000000" w:themeColor="text1"/>
        </w:rPr>
        <w:t>: 234</w:t>
      </w:r>
      <w:r w:rsidRPr="00530DD3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530DD3">
        <w:rPr>
          <w:rFonts w:ascii="Arial" w:hAnsi="Arial" w:cs="Arial"/>
          <w:bCs/>
          <w:color w:val="000000" w:themeColor="text1"/>
        </w:rPr>
        <w:t xml:space="preserve"> ACS National Meeting, </w:t>
      </w:r>
      <w:r w:rsidRPr="00530DD3">
        <w:rPr>
          <w:rFonts w:ascii="Arial" w:hAnsi="Arial" w:cs="Arial"/>
          <w:color w:val="000000" w:themeColor="text1"/>
        </w:rPr>
        <w:t>Boston, MA, USA</w:t>
      </w:r>
      <w:r w:rsidRPr="00530DD3">
        <w:rPr>
          <w:rFonts w:ascii="Arial" w:hAnsi="Arial" w:cs="Arial"/>
          <w:bCs/>
          <w:color w:val="000000" w:themeColor="text1"/>
        </w:rPr>
        <w:t xml:space="preserve"> On 19 -23rd August 2007. </w:t>
      </w:r>
      <w:r w:rsidRPr="00530DD3">
        <w:rPr>
          <w:rFonts w:ascii="Arial" w:hAnsi="Arial" w:cs="Arial"/>
          <w:bCs/>
          <w:color w:val="000000" w:themeColor="text1"/>
          <w:u w:val="single"/>
        </w:rPr>
        <w:t>(Formal Lecture)</w:t>
      </w:r>
    </w:p>
    <w:p w14:paraId="37A8EC8E" w14:textId="77777777" w:rsidR="0097518D" w:rsidRPr="00530DD3" w:rsidRDefault="0097518D" w:rsidP="0097518D">
      <w:pPr>
        <w:tabs>
          <w:tab w:val="left" w:pos="360"/>
          <w:tab w:val="left" w:pos="540"/>
        </w:tabs>
        <w:ind w:left="1260" w:hanging="1260"/>
        <w:jc w:val="both"/>
        <w:rPr>
          <w:rFonts w:ascii="Arial" w:hAnsi="Arial" w:cs="Arial"/>
          <w:color w:val="000000" w:themeColor="text1"/>
        </w:rPr>
      </w:pPr>
    </w:p>
    <w:p w14:paraId="6687DD6C" w14:textId="77777777" w:rsidR="0097518D" w:rsidRPr="00530DD3" w:rsidRDefault="0097518D" w:rsidP="0097518D">
      <w:pPr>
        <w:tabs>
          <w:tab w:val="left" w:pos="360"/>
          <w:tab w:val="left" w:pos="540"/>
        </w:tabs>
        <w:ind w:left="720" w:hanging="720"/>
        <w:jc w:val="both"/>
        <w:rPr>
          <w:rFonts w:ascii="Arial" w:hAnsi="Arial" w:cs="Arial"/>
          <w:bCs/>
          <w:color w:val="000000" w:themeColor="text1"/>
        </w:rPr>
      </w:pPr>
      <w:r w:rsidRPr="00530DD3">
        <w:rPr>
          <w:rFonts w:ascii="Arial" w:hAnsi="Arial" w:cs="Arial"/>
          <w:bCs/>
          <w:color w:val="000000" w:themeColor="text1"/>
        </w:rPr>
        <w:t xml:space="preserve">2007 </w:t>
      </w:r>
      <w:r w:rsidRPr="00530DD3">
        <w:rPr>
          <w:rFonts w:ascii="Arial" w:hAnsi="Arial" w:cs="Arial"/>
          <w:b/>
          <w:color w:val="000000" w:themeColor="text1"/>
        </w:rPr>
        <w:t>Pandey M K</w:t>
      </w:r>
      <w:r w:rsidRPr="00530DD3">
        <w:rPr>
          <w:rFonts w:ascii="Arial" w:hAnsi="Arial" w:cs="Arial"/>
          <w:color w:val="000000" w:themeColor="text1"/>
        </w:rPr>
        <w:t>.</w:t>
      </w:r>
      <w:r w:rsidRPr="00530DD3">
        <w:rPr>
          <w:rFonts w:ascii="Arial" w:hAnsi="Arial" w:cs="Arial"/>
          <w:bCs/>
          <w:color w:val="000000" w:themeColor="text1"/>
        </w:rPr>
        <w:t xml:space="preserve"> Design and synthesis of novel amphiphilic polymers for MRI and selective targeting in cancer diagnosis/therapy: 233</w:t>
      </w:r>
      <w:r w:rsidRPr="00530DD3">
        <w:rPr>
          <w:rFonts w:ascii="Arial" w:hAnsi="Arial" w:cs="Arial"/>
          <w:bCs/>
          <w:color w:val="000000" w:themeColor="text1"/>
          <w:vertAlign w:val="superscript"/>
        </w:rPr>
        <w:t>rd</w:t>
      </w:r>
      <w:r w:rsidRPr="00530DD3">
        <w:rPr>
          <w:rFonts w:ascii="Arial" w:hAnsi="Arial" w:cs="Arial"/>
          <w:bCs/>
          <w:color w:val="000000" w:themeColor="text1"/>
        </w:rPr>
        <w:t xml:space="preserve"> ACS National Meeting Chicago</w:t>
      </w:r>
      <w:r w:rsidRPr="00530DD3">
        <w:rPr>
          <w:rFonts w:ascii="Arial" w:hAnsi="Arial" w:cs="Arial"/>
          <w:color w:val="000000" w:themeColor="text1"/>
        </w:rPr>
        <w:t xml:space="preserve"> IL USA</w:t>
      </w:r>
      <w:r w:rsidRPr="00530DD3">
        <w:rPr>
          <w:rFonts w:ascii="Arial" w:hAnsi="Arial" w:cs="Arial"/>
          <w:bCs/>
          <w:color w:val="000000" w:themeColor="text1"/>
        </w:rPr>
        <w:t xml:space="preserve"> On 26 -29th March 2007</w:t>
      </w:r>
      <w:proofErr w:type="gramStart"/>
      <w:r w:rsidRPr="00530DD3">
        <w:rPr>
          <w:rFonts w:ascii="Arial" w:hAnsi="Arial" w:cs="Arial"/>
          <w:bCs/>
          <w:color w:val="000000" w:themeColor="text1"/>
        </w:rPr>
        <w:t>.</w:t>
      </w:r>
      <w:r w:rsidRPr="00530DD3">
        <w:rPr>
          <w:rFonts w:ascii="Arial" w:hAnsi="Arial" w:cs="Arial"/>
          <w:bCs/>
          <w:color w:val="000000" w:themeColor="text1"/>
          <w:u w:val="single"/>
        </w:rPr>
        <w:t>(</w:t>
      </w:r>
      <w:proofErr w:type="gramEnd"/>
      <w:r w:rsidRPr="00530DD3">
        <w:rPr>
          <w:rFonts w:ascii="Arial" w:hAnsi="Arial" w:cs="Arial"/>
          <w:bCs/>
          <w:color w:val="000000" w:themeColor="text1"/>
          <w:u w:val="single"/>
        </w:rPr>
        <w:t>Formal Lecture)</w:t>
      </w:r>
    </w:p>
    <w:p w14:paraId="05467046" w14:textId="77777777" w:rsidR="0097518D" w:rsidRPr="00530DD3" w:rsidRDefault="0097518D" w:rsidP="0097518D">
      <w:p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</w:p>
    <w:p w14:paraId="7A4DE074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 w:themeColor="text1"/>
        </w:rPr>
      </w:pPr>
      <w:r w:rsidRPr="00530DD3">
        <w:rPr>
          <w:rFonts w:ascii="Arial" w:hAnsi="Arial" w:cs="Arial"/>
          <w:color w:val="000000" w:themeColor="text1"/>
        </w:rPr>
        <w:t>2005</w:t>
      </w:r>
      <w:r w:rsidRPr="00530DD3">
        <w:rPr>
          <w:rFonts w:ascii="Arial" w:hAnsi="Arial" w:cs="Arial"/>
          <w:i/>
          <w:color w:val="000000" w:themeColor="text1"/>
        </w:rPr>
        <w:tab/>
      </w:r>
      <w:r w:rsidRPr="00530DD3">
        <w:rPr>
          <w:rFonts w:ascii="Arial" w:hAnsi="Arial" w:cs="Arial"/>
          <w:b/>
          <w:color w:val="000000" w:themeColor="text1"/>
        </w:rPr>
        <w:t>Pandey M K</w:t>
      </w:r>
      <w:r w:rsidRPr="00530DD3">
        <w:rPr>
          <w:rFonts w:ascii="Arial" w:hAnsi="Arial" w:cs="Arial"/>
          <w:color w:val="000000" w:themeColor="text1"/>
        </w:rPr>
        <w:t xml:space="preserve">, Kumar R, Jain S C. </w:t>
      </w:r>
      <w:proofErr w:type="spellStart"/>
      <w:r w:rsidRPr="00530DD3">
        <w:rPr>
          <w:rFonts w:ascii="Arial" w:hAnsi="Arial" w:cs="Arial"/>
          <w:i/>
          <w:color w:val="000000" w:themeColor="text1"/>
        </w:rPr>
        <w:t>Toddalia</w:t>
      </w:r>
      <w:proofErr w:type="spellEnd"/>
      <w:r w:rsidRPr="00530DD3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30DD3">
        <w:rPr>
          <w:rFonts w:ascii="Arial" w:hAnsi="Arial" w:cs="Arial"/>
          <w:i/>
          <w:color w:val="000000" w:themeColor="text1"/>
        </w:rPr>
        <w:t>aculeata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: A potential source for drug discovery, IUPAC Satellite Symposium on </w:t>
      </w:r>
      <w:proofErr w:type="spellStart"/>
      <w:r w:rsidRPr="00530DD3">
        <w:rPr>
          <w:rFonts w:ascii="Arial" w:hAnsi="Arial" w:cs="Arial"/>
          <w:color w:val="000000" w:themeColor="text1"/>
        </w:rPr>
        <w:t>Bioresources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 towards Drug Discovery and Development, University of Mauritius, </w:t>
      </w:r>
      <w:proofErr w:type="spellStart"/>
      <w:r w:rsidRPr="00530DD3">
        <w:rPr>
          <w:rFonts w:ascii="Arial" w:hAnsi="Arial" w:cs="Arial"/>
          <w:bCs/>
          <w:color w:val="000000" w:themeColor="text1"/>
        </w:rPr>
        <w:t>Reduit</w:t>
      </w:r>
      <w:proofErr w:type="spellEnd"/>
      <w:r w:rsidRPr="00530DD3">
        <w:rPr>
          <w:rFonts w:ascii="Arial" w:hAnsi="Arial" w:cs="Arial"/>
          <w:bCs/>
          <w:color w:val="000000" w:themeColor="text1"/>
        </w:rPr>
        <w:t>, Mauritius</w:t>
      </w:r>
      <w:r w:rsidRPr="00530DD3">
        <w:rPr>
          <w:rFonts w:ascii="Arial" w:hAnsi="Arial" w:cs="Arial"/>
          <w:color w:val="000000" w:themeColor="text1"/>
        </w:rPr>
        <w:t xml:space="preserve"> (held at Mauritius from Feb. 2004). </w:t>
      </w:r>
      <w:r w:rsidRPr="00530DD3">
        <w:rPr>
          <w:rFonts w:ascii="Arial" w:hAnsi="Arial" w:cs="Arial"/>
          <w:bCs/>
          <w:color w:val="000000" w:themeColor="text1"/>
          <w:u w:val="single"/>
        </w:rPr>
        <w:t>(Poster)</w:t>
      </w:r>
    </w:p>
    <w:p w14:paraId="18A8B6BB" w14:textId="77777777" w:rsidR="0097518D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 w:themeColor="text1"/>
        </w:rPr>
      </w:pPr>
    </w:p>
    <w:p w14:paraId="1B76EFB0" w14:textId="77777777" w:rsidR="0097518D" w:rsidRPr="00530DD3" w:rsidRDefault="0097518D" w:rsidP="0097518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 w:themeColor="text1"/>
          <w:u w:val="single"/>
        </w:rPr>
      </w:pPr>
      <w:proofErr w:type="gramStart"/>
      <w:r w:rsidRPr="00530DD3">
        <w:rPr>
          <w:rFonts w:ascii="Arial" w:hAnsi="Arial" w:cs="Arial"/>
          <w:color w:val="000000" w:themeColor="text1"/>
        </w:rPr>
        <w:lastRenderedPageBreak/>
        <w:t xml:space="preserve">2005 </w:t>
      </w:r>
      <w:r>
        <w:rPr>
          <w:rFonts w:ascii="Arial" w:hAnsi="Arial" w:cs="Arial"/>
          <w:color w:val="000000" w:themeColor="text1"/>
        </w:rPr>
        <w:t xml:space="preserve"> </w:t>
      </w:r>
      <w:r w:rsidRPr="00530DD3">
        <w:rPr>
          <w:rFonts w:ascii="Arial" w:hAnsi="Arial" w:cs="Arial"/>
          <w:b/>
          <w:color w:val="000000" w:themeColor="text1"/>
        </w:rPr>
        <w:t>Pandey</w:t>
      </w:r>
      <w:proofErr w:type="gramEnd"/>
      <w:r w:rsidRPr="00530DD3">
        <w:rPr>
          <w:rFonts w:ascii="Arial" w:hAnsi="Arial" w:cs="Arial"/>
          <w:b/>
          <w:color w:val="000000" w:themeColor="text1"/>
        </w:rPr>
        <w:t xml:space="preserve"> M K</w:t>
      </w:r>
      <w:r w:rsidRPr="00530DD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30DD3">
        <w:rPr>
          <w:rFonts w:ascii="Arial" w:hAnsi="Arial" w:cs="Arial"/>
          <w:color w:val="000000" w:themeColor="text1"/>
        </w:rPr>
        <w:t>Goswami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 R, </w:t>
      </w:r>
      <w:proofErr w:type="spellStart"/>
      <w:r w:rsidRPr="00530DD3">
        <w:rPr>
          <w:rFonts w:ascii="Arial" w:hAnsi="Arial" w:cs="Arial"/>
          <w:color w:val="000000" w:themeColor="text1"/>
        </w:rPr>
        <w:t>Saxena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 A, Kumar R, Jain SC, </w:t>
      </w:r>
      <w:proofErr w:type="spellStart"/>
      <w:r w:rsidRPr="00530DD3">
        <w:rPr>
          <w:rFonts w:ascii="Arial" w:hAnsi="Arial" w:cs="Arial"/>
          <w:color w:val="000000" w:themeColor="text1"/>
        </w:rPr>
        <w:t>Parmar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 V S. Phytochemical studies of </w:t>
      </w:r>
      <w:r w:rsidRPr="00530DD3">
        <w:rPr>
          <w:rFonts w:ascii="Arial" w:hAnsi="Arial" w:cs="Arial"/>
          <w:i/>
          <w:color w:val="000000" w:themeColor="text1"/>
        </w:rPr>
        <w:t>Piper</w:t>
      </w:r>
      <w:r w:rsidRPr="00530DD3">
        <w:rPr>
          <w:rFonts w:ascii="Arial" w:hAnsi="Arial" w:cs="Arial"/>
          <w:color w:val="000000" w:themeColor="text1"/>
        </w:rPr>
        <w:t xml:space="preserve"> genus, IUPAC Satellite Symposium on </w:t>
      </w:r>
      <w:proofErr w:type="spellStart"/>
      <w:r w:rsidRPr="00530DD3">
        <w:rPr>
          <w:rFonts w:ascii="Arial" w:hAnsi="Arial" w:cs="Arial"/>
          <w:color w:val="000000" w:themeColor="text1"/>
        </w:rPr>
        <w:t>Bioresources</w:t>
      </w:r>
      <w:proofErr w:type="spellEnd"/>
      <w:r w:rsidRPr="00530DD3">
        <w:rPr>
          <w:rFonts w:ascii="Arial" w:hAnsi="Arial" w:cs="Arial"/>
          <w:color w:val="000000" w:themeColor="text1"/>
        </w:rPr>
        <w:t xml:space="preserve"> towards Drug Discovery and Development, University of Mauritius, </w:t>
      </w:r>
      <w:proofErr w:type="spellStart"/>
      <w:r w:rsidRPr="00530DD3">
        <w:rPr>
          <w:rFonts w:ascii="Arial" w:hAnsi="Arial" w:cs="Arial"/>
          <w:bCs/>
          <w:color w:val="000000" w:themeColor="text1"/>
        </w:rPr>
        <w:t>Reduit</w:t>
      </w:r>
      <w:proofErr w:type="spellEnd"/>
      <w:r w:rsidRPr="00530DD3">
        <w:rPr>
          <w:rFonts w:ascii="Arial" w:hAnsi="Arial" w:cs="Arial"/>
          <w:bCs/>
          <w:color w:val="000000" w:themeColor="text1"/>
        </w:rPr>
        <w:t>,</w:t>
      </w:r>
      <w:r w:rsidRPr="00530DD3">
        <w:rPr>
          <w:rFonts w:ascii="Arial" w:hAnsi="Arial" w:cs="Arial"/>
          <w:color w:val="000000" w:themeColor="text1"/>
        </w:rPr>
        <w:t xml:space="preserve"> </w:t>
      </w:r>
      <w:r w:rsidRPr="00530DD3">
        <w:rPr>
          <w:rFonts w:ascii="Arial" w:hAnsi="Arial" w:cs="Arial"/>
          <w:bCs/>
          <w:color w:val="000000" w:themeColor="text1"/>
        </w:rPr>
        <w:t>Mauritius</w:t>
      </w:r>
      <w:r w:rsidRPr="00530DD3">
        <w:rPr>
          <w:rFonts w:ascii="Arial" w:hAnsi="Arial" w:cs="Arial"/>
          <w:color w:val="000000" w:themeColor="text1"/>
        </w:rPr>
        <w:t xml:space="preserve"> (held at Mauritius from Feb. 3 –4 2004). </w:t>
      </w:r>
      <w:r w:rsidRPr="00530DD3">
        <w:rPr>
          <w:rFonts w:ascii="Arial" w:hAnsi="Arial" w:cs="Arial"/>
          <w:bCs/>
          <w:color w:val="000000" w:themeColor="text1"/>
          <w:u w:val="single"/>
        </w:rPr>
        <w:t>(Poster)</w:t>
      </w:r>
    </w:p>
    <w:p w14:paraId="3CD5FEEA" w14:textId="77777777" w:rsidR="0097518D" w:rsidRPr="00530DD3" w:rsidRDefault="0097518D" w:rsidP="0097518D">
      <w:pPr>
        <w:jc w:val="both"/>
        <w:rPr>
          <w:rFonts w:ascii="Arial" w:hAnsi="Arial" w:cs="Arial"/>
          <w:color w:val="000000" w:themeColor="text1"/>
        </w:rPr>
      </w:pPr>
    </w:p>
    <w:p w14:paraId="78A137E3" w14:textId="77777777" w:rsidR="0097518D" w:rsidRPr="00530DD3" w:rsidRDefault="0097518D" w:rsidP="0097518D">
      <w:pPr>
        <w:ind w:left="720" w:hanging="720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530DD3">
        <w:rPr>
          <w:rFonts w:ascii="Arial" w:hAnsi="Arial" w:cs="Arial"/>
          <w:color w:val="000000" w:themeColor="text1"/>
        </w:rPr>
        <w:t>2004</w:t>
      </w:r>
      <w:r w:rsidRPr="00530DD3">
        <w:rPr>
          <w:rFonts w:ascii="Arial" w:hAnsi="Arial" w:cs="Arial"/>
          <w:color w:val="000000" w:themeColor="text1"/>
        </w:rPr>
        <w:tab/>
      </w:r>
      <w:r w:rsidRPr="00530DD3">
        <w:rPr>
          <w:rFonts w:ascii="Arial" w:hAnsi="Arial" w:cs="Arial"/>
          <w:b/>
          <w:bCs/>
          <w:color w:val="000000" w:themeColor="text1"/>
        </w:rPr>
        <w:t>Pandey M K</w:t>
      </w:r>
      <w:r w:rsidRPr="00530DD3">
        <w:rPr>
          <w:rFonts w:ascii="Arial" w:hAnsi="Arial" w:cs="Arial"/>
          <w:bCs/>
          <w:color w:val="000000" w:themeColor="text1"/>
        </w:rPr>
        <w:t xml:space="preserve">, Kumar R, Bhardvaja A, Jain S C, </w:t>
      </w:r>
      <w:r w:rsidRPr="00530DD3">
        <w:rPr>
          <w:rFonts w:ascii="Arial" w:hAnsi="Arial" w:cs="Arial"/>
          <w:color w:val="000000" w:themeColor="text1"/>
        </w:rPr>
        <w:t xml:space="preserve">Synthesis of some phenolic acids derived new pharmacophores, IUPAC International Conference on Biodiversity and Natural Products: Chemistry and Medical Applications, p-269 (held at </w:t>
      </w:r>
      <w:r w:rsidRPr="00530DD3">
        <w:rPr>
          <w:rFonts w:ascii="Arial" w:hAnsi="Arial" w:cs="Arial"/>
          <w:bCs/>
          <w:color w:val="000000" w:themeColor="text1"/>
        </w:rPr>
        <w:t>Delhi</w:t>
      </w:r>
      <w:r w:rsidRPr="00530DD3">
        <w:rPr>
          <w:rFonts w:ascii="Arial" w:hAnsi="Arial" w:cs="Arial"/>
          <w:color w:val="000000" w:themeColor="text1"/>
        </w:rPr>
        <w:t xml:space="preserve"> from Jan. 26 – 31, 2004), </w:t>
      </w:r>
      <w:r w:rsidRPr="00530DD3">
        <w:rPr>
          <w:rFonts w:ascii="Arial" w:hAnsi="Arial" w:cs="Arial"/>
          <w:bCs/>
          <w:color w:val="000000" w:themeColor="text1"/>
        </w:rPr>
        <w:t>India</w:t>
      </w:r>
      <w:r w:rsidRPr="00530DD3">
        <w:rPr>
          <w:rFonts w:ascii="Arial" w:hAnsi="Arial" w:cs="Arial"/>
          <w:color w:val="000000" w:themeColor="text1"/>
        </w:rPr>
        <w:t xml:space="preserve">. </w:t>
      </w:r>
      <w:r w:rsidRPr="00530DD3">
        <w:rPr>
          <w:rFonts w:ascii="Arial" w:hAnsi="Arial" w:cs="Arial"/>
          <w:bCs/>
          <w:color w:val="000000" w:themeColor="text1"/>
          <w:u w:val="single"/>
        </w:rPr>
        <w:t>(Poster)</w:t>
      </w:r>
    </w:p>
    <w:p w14:paraId="5BE9FA59" w14:textId="77777777" w:rsidR="0097518D" w:rsidRPr="00530DD3" w:rsidRDefault="0097518D" w:rsidP="0097518D">
      <w:pPr>
        <w:tabs>
          <w:tab w:val="left" w:pos="720"/>
        </w:tabs>
        <w:jc w:val="both"/>
        <w:rPr>
          <w:rFonts w:ascii="Arial" w:hAnsi="Arial" w:cs="Arial"/>
          <w:bCs/>
          <w:color w:val="000000" w:themeColor="text1"/>
        </w:rPr>
      </w:pPr>
    </w:p>
    <w:p w14:paraId="3A35FDFA" w14:textId="77777777" w:rsidR="0097518D" w:rsidRPr="00530DD3" w:rsidRDefault="0097518D" w:rsidP="0097518D">
      <w:pPr>
        <w:tabs>
          <w:tab w:val="left" w:pos="720"/>
        </w:tabs>
        <w:ind w:left="720" w:hanging="720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530DD3">
        <w:rPr>
          <w:rFonts w:ascii="Arial" w:hAnsi="Arial" w:cs="Arial"/>
          <w:bCs/>
          <w:color w:val="000000" w:themeColor="text1"/>
        </w:rPr>
        <w:t>2004</w:t>
      </w:r>
      <w:r w:rsidRPr="00530DD3">
        <w:rPr>
          <w:rFonts w:ascii="Arial" w:hAnsi="Arial" w:cs="Arial"/>
          <w:bCs/>
          <w:color w:val="000000" w:themeColor="text1"/>
        </w:rPr>
        <w:tab/>
      </w:r>
      <w:r w:rsidRPr="00530DD3">
        <w:rPr>
          <w:rFonts w:ascii="Arial" w:hAnsi="Arial" w:cs="Arial"/>
          <w:b/>
          <w:bCs/>
          <w:color w:val="000000" w:themeColor="text1"/>
        </w:rPr>
        <w:t>Pandey M K</w:t>
      </w:r>
      <w:r w:rsidRPr="00530DD3">
        <w:rPr>
          <w:rFonts w:ascii="Arial" w:hAnsi="Arial" w:cs="Arial"/>
          <w:bCs/>
          <w:color w:val="000000" w:themeColor="text1"/>
        </w:rPr>
        <w:t xml:space="preserve">, Jain S C, </w:t>
      </w:r>
      <w:r w:rsidRPr="00530DD3">
        <w:rPr>
          <w:rFonts w:ascii="Arial" w:hAnsi="Arial" w:cs="Arial"/>
          <w:color w:val="000000" w:themeColor="text1"/>
        </w:rPr>
        <w:t xml:space="preserve">Synthesis of new cytotoxic 3-alkyl pyridine alkaloids. IUPAC International Conference on Biodiversity and Natural Products: Chemistry and Medical Applications, p-271 (held at </w:t>
      </w:r>
      <w:r w:rsidRPr="00530DD3">
        <w:rPr>
          <w:rFonts w:ascii="Arial" w:hAnsi="Arial" w:cs="Arial"/>
          <w:bCs/>
          <w:color w:val="000000" w:themeColor="text1"/>
        </w:rPr>
        <w:t xml:space="preserve">Delhi </w:t>
      </w:r>
      <w:r w:rsidRPr="00530DD3">
        <w:rPr>
          <w:rFonts w:ascii="Arial" w:hAnsi="Arial" w:cs="Arial"/>
          <w:color w:val="000000" w:themeColor="text1"/>
        </w:rPr>
        <w:t xml:space="preserve">from Jan. 26 – 31, 2004), </w:t>
      </w:r>
      <w:r w:rsidRPr="00530DD3">
        <w:rPr>
          <w:rFonts w:ascii="Arial" w:hAnsi="Arial" w:cs="Arial"/>
          <w:bCs/>
          <w:color w:val="000000" w:themeColor="text1"/>
        </w:rPr>
        <w:t>India</w:t>
      </w:r>
      <w:r w:rsidRPr="00530DD3">
        <w:rPr>
          <w:rFonts w:ascii="Arial" w:hAnsi="Arial" w:cs="Arial"/>
          <w:color w:val="000000" w:themeColor="text1"/>
        </w:rPr>
        <w:t xml:space="preserve">. </w:t>
      </w:r>
      <w:r w:rsidRPr="00530DD3">
        <w:rPr>
          <w:rFonts w:ascii="Arial" w:hAnsi="Arial" w:cs="Arial"/>
          <w:bCs/>
          <w:color w:val="000000" w:themeColor="text1"/>
          <w:u w:val="single"/>
        </w:rPr>
        <w:t>(Poster)</w:t>
      </w:r>
    </w:p>
    <w:p w14:paraId="445D2AE6" w14:textId="77777777" w:rsidR="0097518D" w:rsidRPr="00FE0D56" w:rsidRDefault="0097518D" w:rsidP="0097518D">
      <w:pPr>
        <w:tabs>
          <w:tab w:val="left" w:pos="720"/>
          <w:tab w:val="left" w:pos="900"/>
        </w:tabs>
        <w:jc w:val="bot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613753CC" w14:textId="574F0F30" w:rsidR="0097518D" w:rsidRPr="0097518D" w:rsidRDefault="0083741A" w:rsidP="009751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MANUSCRIPTS UNDER </w:t>
      </w:r>
      <w:r w:rsidR="0097518D" w:rsidRPr="0097518D">
        <w:rPr>
          <w:rFonts w:ascii="Arial" w:hAnsi="Arial" w:cs="Arial"/>
          <w:b/>
          <w:sz w:val="28"/>
          <w:szCs w:val="28"/>
        </w:rPr>
        <w:t>REVIEW</w:t>
      </w:r>
      <w:r>
        <w:rPr>
          <w:rFonts w:ascii="Arial" w:hAnsi="Arial" w:cs="Arial"/>
          <w:b/>
          <w:sz w:val="28"/>
          <w:szCs w:val="28"/>
        </w:rPr>
        <w:t>/PREPARATION</w:t>
      </w:r>
    </w:p>
    <w:p w14:paraId="736B9EB6" w14:textId="77777777" w:rsidR="00E97446" w:rsidRDefault="00E97446" w:rsidP="00E97446">
      <w:pPr>
        <w:pStyle w:val="ListParagraph"/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04070475" w14:textId="247CBE3A" w:rsidR="00FA42DB" w:rsidRDefault="00B60305" w:rsidP="00FA42DB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518D" w:rsidRPr="00B60305">
        <w:rPr>
          <w:rFonts w:ascii="Arial" w:hAnsi="Arial" w:cs="Arial"/>
          <w:b/>
        </w:rPr>
        <w:t>Pandey MK</w:t>
      </w:r>
      <w:r w:rsidR="0097518D" w:rsidRPr="00FA42DB">
        <w:rPr>
          <w:rFonts w:ascii="Arial" w:hAnsi="Arial" w:cs="Arial"/>
        </w:rPr>
        <w:t xml:space="preserve">, DeGrado TR. </w:t>
      </w:r>
      <w:r w:rsidR="008A6BAA" w:rsidRPr="00FA42DB">
        <w:rPr>
          <w:rFonts w:ascii="Arial" w:hAnsi="Arial" w:cs="Arial"/>
        </w:rPr>
        <w:t>GSK3 Target Therapy and Imaging.</w:t>
      </w:r>
      <w:r w:rsidR="00FA42DB">
        <w:rPr>
          <w:rFonts w:ascii="Arial" w:hAnsi="Arial" w:cs="Arial"/>
          <w:i/>
        </w:rPr>
        <w:t xml:space="preserve"> </w:t>
      </w:r>
      <w:r w:rsidR="0097518D" w:rsidRPr="00FA42DB">
        <w:rPr>
          <w:rFonts w:ascii="Arial" w:hAnsi="Arial" w:cs="Arial"/>
          <w:i/>
        </w:rPr>
        <w:t xml:space="preserve">Journal of </w:t>
      </w:r>
      <w:r w:rsidR="008A6BAA" w:rsidRPr="00FA42DB">
        <w:rPr>
          <w:rFonts w:ascii="Arial" w:hAnsi="Arial" w:cs="Arial"/>
          <w:i/>
        </w:rPr>
        <w:t>Medicinal Chemistry</w:t>
      </w:r>
      <w:r w:rsidR="0097518D" w:rsidRPr="00FA42DB">
        <w:rPr>
          <w:rFonts w:ascii="Arial" w:hAnsi="Arial" w:cs="Arial"/>
        </w:rPr>
        <w:t>,</w:t>
      </w:r>
      <w:r w:rsidR="00E97446" w:rsidRPr="00FA42DB">
        <w:rPr>
          <w:rFonts w:ascii="Arial" w:hAnsi="Arial" w:cs="Arial"/>
        </w:rPr>
        <w:t xml:space="preserve"> 2014</w:t>
      </w:r>
      <w:r w:rsidR="0097518D" w:rsidRPr="00FA42DB">
        <w:rPr>
          <w:rFonts w:ascii="Arial" w:hAnsi="Arial" w:cs="Arial"/>
        </w:rPr>
        <w:t xml:space="preserve"> (</w:t>
      </w:r>
      <w:r w:rsidR="00D039A2" w:rsidRPr="00FA42DB">
        <w:rPr>
          <w:rFonts w:ascii="Arial" w:hAnsi="Arial" w:cs="Arial"/>
        </w:rPr>
        <w:t xml:space="preserve">invited </w:t>
      </w:r>
      <w:r w:rsidR="00867807" w:rsidRPr="00FA42DB">
        <w:rPr>
          <w:rFonts w:ascii="Arial" w:hAnsi="Arial" w:cs="Arial"/>
        </w:rPr>
        <w:t xml:space="preserve">perspective </w:t>
      </w:r>
      <w:r w:rsidR="00D039A2" w:rsidRPr="00FA42DB">
        <w:rPr>
          <w:rFonts w:ascii="Arial" w:hAnsi="Arial" w:cs="Arial"/>
        </w:rPr>
        <w:t xml:space="preserve">review - </w:t>
      </w:r>
      <w:r w:rsidR="00867807" w:rsidRPr="00FA42DB">
        <w:rPr>
          <w:rFonts w:ascii="Arial" w:hAnsi="Arial" w:cs="Arial"/>
        </w:rPr>
        <w:t>under review</w:t>
      </w:r>
      <w:r w:rsidR="0097518D" w:rsidRPr="00FA42DB">
        <w:rPr>
          <w:rFonts w:ascii="Arial" w:hAnsi="Arial" w:cs="Arial"/>
        </w:rPr>
        <w:t>)</w:t>
      </w:r>
    </w:p>
    <w:p w14:paraId="12E8FD15" w14:textId="77777777" w:rsidR="00FA42DB" w:rsidRPr="00FA42DB" w:rsidRDefault="00FA42DB" w:rsidP="00FA42DB">
      <w:pPr>
        <w:pStyle w:val="ListParagraph"/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24F8CAD8" w14:textId="609A7961" w:rsidR="00FA42DB" w:rsidRDefault="00B60305" w:rsidP="00FA42DB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42DB" w:rsidRPr="00B60305">
        <w:rPr>
          <w:rFonts w:ascii="Arial" w:hAnsi="Arial" w:cs="Arial"/>
          <w:b/>
        </w:rPr>
        <w:t>Pandey MK</w:t>
      </w:r>
      <w:r w:rsidR="00FA42DB" w:rsidRPr="00FA42DB">
        <w:rPr>
          <w:rFonts w:ascii="Arial" w:hAnsi="Arial" w:cs="Arial"/>
        </w:rPr>
        <w:t>, Zhang</w:t>
      </w:r>
      <w:r w:rsidR="00FA42DB" w:rsidRPr="00FA42DB">
        <w:rPr>
          <w:rFonts w:ascii="Arial" w:hAnsi="Arial" w:cs="Arial"/>
          <w:vertAlign w:val="superscript"/>
        </w:rPr>
        <w:t xml:space="preserve"> </w:t>
      </w:r>
      <w:r w:rsidR="00FA42DB" w:rsidRPr="00FA42DB">
        <w:rPr>
          <w:rFonts w:ascii="Arial" w:hAnsi="Arial" w:cs="Arial"/>
        </w:rPr>
        <w:t xml:space="preserve">Y, </w:t>
      </w:r>
      <w:proofErr w:type="spellStart"/>
      <w:r w:rsidR="00FA42DB" w:rsidRPr="00FA42DB">
        <w:rPr>
          <w:rFonts w:ascii="Arial" w:hAnsi="Arial" w:cs="Arial"/>
        </w:rPr>
        <w:t>Balschi</w:t>
      </w:r>
      <w:proofErr w:type="spellEnd"/>
      <w:r w:rsidR="00FA42DB" w:rsidRPr="00FA42DB">
        <w:rPr>
          <w:rFonts w:ascii="Arial" w:hAnsi="Arial" w:cs="Arial"/>
        </w:rPr>
        <w:t xml:space="preserve"> JA, DeGrado TR</w:t>
      </w:r>
      <w:r w:rsidR="00FA42DB" w:rsidRPr="00FA42DB">
        <w:rPr>
          <w:rFonts w:ascii="Arial" w:hAnsi="Arial" w:cs="Arial"/>
          <w:vertAlign w:val="superscript"/>
        </w:rPr>
        <w:t xml:space="preserve">.  </w:t>
      </w:r>
      <w:r w:rsidR="00FA42DB" w:rsidRPr="00FA42DB">
        <w:rPr>
          <w:rFonts w:ascii="Arial" w:hAnsi="Arial" w:cs="Arial"/>
        </w:rPr>
        <w:t xml:space="preserve">Synthesis and Longitudinal Relaxation (T1) Study of </w:t>
      </w:r>
      <w:r w:rsidR="00FA42DB" w:rsidRPr="00FA42DB">
        <w:rPr>
          <w:rFonts w:ascii="Arial" w:hAnsi="Arial" w:cs="Arial"/>
          <w:vertAlign w:val="superscript"/>
        </w:rPr>
        <w:t>15</w:t>
      </w:r>
      <w:r w:rsidR="00FA42DB" w:rsidRPr="00FA42DB">
        <w:rPr>
          <w:rFonts w:ascii="Arial" w:hAnsi="Arial" w:cs="Arial"/>
        </w:rPr>
        <w:t>N Labeled Compounds as Hyperpolarized MR-Probe.</w:t>
      </w:r>
      <w:r>
        <w:rPr>
          <w:rFonts w:ascii="Arial" w:hAnsi="Arial" w:cs="Arial"/>
          <w:i/>
        </w:rPr>
        <w:t xml:space="preserve"> Journal of Magnetic Resonance Imaging</w:t>
      </w:r>
      <w:r>
        <w:rPr>
          <w:rFonts w:ascii="Arial" w:hAnsi="Arial" w:cs="Arial"/>
        </w:rPr>
        <w:t xml:space="preserve">, 2014 </w:t>
      </w:r>
      <w:r w:rsidR="00FA42DB" w:rsidRPr="00FA42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(under preparation</w:t>
      </w:r>
      <w:r w:rsidR="00FA42DB" w:rsidRPr="00FA42DB">
        <w:rPr>
          <w:rFonts w:ascii="Arial" w:hAnsi="Arial" w:cs="Arial"/>
        </w:rPr>
        <w:t>)</w:t>
      </w:r>
    </w:p>
    <w:p w14:paraId="7CB3017B" w14:textId="543BBDB0" w:rsidR="00CE0F4B" w:rsidRPr="00FA42DB" w:rsidRDefault="00CE0F4B" w:rsidP="00FA42DB">
      <w:pPr>
        <w:pStyle w:val="ListParagraph"/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01ADA6B3" w14:textId="77777777" w:rsidR="002E1ECB" w:rsidRPr="002E1ECB" w:rsidRDefault="002E1ECB" w:rsidP="002E1ECB"/>
    <w:p w14:paraId="688FF32F" w14:textId="3F95DD95" w:rsidR="00034365" w:rsidRPr="00FE0D56" w:rsidRDefault="0083741A" w:rsidP="000343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EDUCATIONAL, TEACHING AND OTHER </w:t>
      </w:r>
      <w:r w:rsidR="00034365" w:rsidRPr="00FE0D56">
        <w:rPr>
          <w:rFonts w:ascii="Arial" w:hAnsi="Arial" w:cs="Arial"/>
          <w:b/>
          <w:bCs/>
          <w:sz w:val="28"/>
          <w:szCs w:val="28"/>
        </w:rPr>
        <w:t>ACTIVITIES</w:t>
      </w:r>
    </w:p>
    <w:p w14:paraId="5204810B" w14:textId="5F723036" w:rsidR="00395CF5" w:rsidRDefault="009C1D5D" w:rsidP="00395CF5">
      <w:pPr>
        <w:pStyle w:val="Heading1"/>
        <w:spacing w:before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At present</w:t>
      </w:r>
      <w:r w:rsidR="00D537EC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 am </w:t>
      </w:r>
      <w:r w:rsidR="005E2D4F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formally involved in guidance and training of </w:t>
      </w:r>
      <w:r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technic</w:t>
      </w:r>
      <w:r w:rsidR="00020994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al staff, SURF</w:t>
      </w:r>
      <w:r w:rsidR="00C133E1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students and fellows</w:t>
      </w:r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in 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Molecular Imaging </w:t>
      </w:r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Research with in </w:t>
      </w:r>
      <w:r w:rsidR="00CD683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the </w:t>
      </w:r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division of Nuclear M</w:t>
      </w:r>
      <w:r w:rsidR="005E2D4F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edicine</w:t>
      </w:r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The role includes familiarization </w:t>
      </w:r>
      <w:r w:rsidR="007908A6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with standard techniques</w:t>
      </w:r>
      <w:r w:rsidR="00574E13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to design and develop </w:t>
      </w:r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various PET tracers for preclinical and clinical</w:t>
      </w:r>
      <w:r w:rsidR="00C306F0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133E1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studies under directives </w:t>
      </w:r>
      <w:r w:rsidR="005E2D4F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f </w:t>
      </w:r>
      <w:proofErr w:type="spellStart"/>
      <w:r w:rsidR="0008777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Dr</w:t>
      </w:r>
      <w:proofErr w:type="spellEnd"/>
      <w:r w:rsidR="00C306F0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Timothy R</w:t>
      </w:r>
      <w:r w:rsidR="00395CF5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DeGrado.</w:t>
      </w:r>
    </w:p>
    <w:p w14:paraId="67FA7A9A" w14:textId="7EAE47F7" w:rsidR="00225241" w:rsidRPr="0083741A" w:rsidRDefault="00395CF5" w:rsidP="0083741A">
      <w:pPr>
        <w:pStyle w:val="Heading1"/>
        <w:spacing w:before="0"/>
        <w:ind w:firstLine="72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I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 </w:t>
      </w:r>
      <w:r w:rsidR="0070476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the 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past</w:t>
      </w:r>
      <w:r w:rsidR="00874390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, I was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involved in </w:t>
      </w:r>
      <w:r w:rsidR="00797436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informal </w:t>
      </w:r>
      <w:r w:rsidR="009448B2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guidance and mentorship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97436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of </w:t>
      </w:r>
      <w:r w:rsidR="00B25951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undergraduate and g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ra</w:t>
      </w:r>
      <w:r w:rsidR="0070476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duate students at Institute of Nano-science and Engineering T</w:t>
      </w:r>
      <w:r w:rsidR="007B6B2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echnology</w:t>
      </w:r>
      <w:r w:rsidR="00C24411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0476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with </w:t>
      </w:r>
      <w:r w:rsidR="00C24411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in </w:t>
      </w:r>
      <w:r w:rsidR="0070476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the </w:t>
      </w:r>
      <w:r w:rsidR="00C24411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laboratory </w:t>
      </w:r>
      <w:r w:rsidR="00574E13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of Prof</w:t>
      </w:r>
      <w:r w:rsidR="0070476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essor</w:t>
      </w:r>
      <w:r w:rsidR="00574E13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</w:t>
      </w:r>
      <w:r w:rsidR="00704769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74E13" w:rsidRPr="00395CF5">
        <w:rPr>
          <w:rFonts w:ascii="Arial" w:hAnsi="Arial" w:cs="Arial"/>
          <w:b w:val="0"/>
          <w:color w:val="000000" w:themeColor="text1"/>
          <w:sz w:val="24"/>
          <w:szCs w:val="24"/>
        </w:rPr>
        <w:t>C Watterson at University of Massachusetts Lowell.</w:t>
      </w:r>
    </w:p>
    <w:p w14:paraId="420FB5B6" w14:textId="0F067E48" w:rsidR="0083741A" w:rsidRDefault="00704769" w:rsidP="0097518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  <w:r w:rsidRPr="00225241">
        <w:rPr>
          <w:rFonts w:ascii="Arial" w:hAnsi="Arial" w:cs="Arial"/>
          <w:color w:val="000000" w:themeColor="text1"/>
        </w:rPr>
        <w:t xml:space="preserve">I have </w:t>
      </w:r>
      <w:r w:rsidR="00C40A12">
        <w:rPr>
          <w:rFonts w:ascii="Arial" w:hAnsi="Arial" w:cs="Arial"/>
          <w:color w:val="000000" w:themeColor="text1"/>
        </w:rPr>
        <w:t>been participating</w:t>
      </w:r>
      <w:r w:rsidRPr="00225241">
        <w:rPr>
          <w:rFonts w:ascii="Arial" w:hAnsi="Arial" w:cs="Arial"/>
          <w:color w:val="000000" w:themeColor="text1"/>
        </w:rPr>
        <w:t xml:space="preserve"> in molecular imaging </w:t>
      </w:r>
      <w:r w:rsidR="00225241">
        <w:rPr>
          <w:rFonts w:ascii="Arial" w:hAnsi="Arial" w:cs="Arial"/>
          <w:color w:val="000000" w:themeColor="text1"/>
        </w:rPr>
        <w:t xml:space="preserve">seminars on radiopharmaceutical </w:t>
      </w:r>
      <w:r w:rsidRPr="00225241">
        <w:rPr>
          <w:rFonts w:ascii="Arial" w:hAnsi="Arial" w:cs="Arial"/>
          <w:color w:val="000000" w:themeColor="text1"/>
        </w:rPr>
        <w:t>chemistry.</w:t>
      </w:r>
      <w:r w:rsidR="0083741A">
        <w:rPr>
          <w:rFonts w:ascii="Arial" w:hAnsi="Arial" w:cs="Arial"/>
          <w:b/>
          <w:bCs/>
          <w:sz w:val="28"/>
          <w:szCs w:val="28"/>
        </w:rPr>
        <w:t xml:space="preserve"> </w:t>
      </w:r>
      <w:r w:rsidR="0083741A" w:rsidRPr="0083741A">
        <w:rPr>
          <w:rFonts w:ascii="Arial" w:hAnsi="Arial" w:cs="Arial"/>
          <w:bCs/>
        </w:rPr>
        <w:t>Served as a</w:t>
      </w:r>
      <w:r w:rsidR="0083741A">
        <w:rPr>
          <w:rFonts w:ascii="Arial" w:hAnsi="Arial" w:cs="Arial"/>
          <w:bCs/>
        </w:rPr>
        <w:t>n o</w:t>
      </w:r>
      <w:r w:rsidR="00932241" w:rsidRPr="002E1ECB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>rganizing Member</w:t>
      </w:r>
      <w:r w:rsidR="00932241" w:rsidRPr="002E1ECB">
        <w:rPr>
          <w:rStyle w:val="Heading2Char"/>
          <w:bCs w:val="0"/>
          <w:color w:val="000000" w:themeColor="text1"/>
          <w:sz w:val="28"/>
          <w:szCs w:val="28"/>
        </w:rPr>
        <w:t xml:space="preserve"> </w:t>
      </w:r>
      <w:r w:rsidR="002E1ECB" w:rsidRPr="002E1ECB">
        <w:rPr>
          <w:rStyle w:val="Heading2Char"/>
          <w:bCs w:val="0"/>
          <w:color w:val="000000" w:themeColor="text1"/>
          <w:sz w:val="28"/>
          <w:szCs w:val="28"/>
        </w:rPr>
        <w:t xml:space="preserve">of </w:t>
      </w:r>
      <w:r w:rsidR="002E1ECB">
        <w:rPr>
          <w:rStyle w:val="Heading2Char"/>
          <w:bCs w:val="0"/>
          <w:color w:val="000000" w:themeColor="text1"/>
          <w:sz w:val="28"/>
          <w:szCs w:val="28"/>
        </w:rPr>
        <w:t xml:space="preserve">the </w:t>
      </w:r>
      <w:r w:rsidR="00F160C6" w:rsidRPr="002E1ECB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>S</w:t>
      </w:r>
      <w:r w:rsidR="00932241" w:rsidRPr="002E1ECB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>cientific co</w:t>
      </w:r>
      <w:r w:rsidR="00932241" w:rsidRPr="00720D59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>mmittee of IUPA</w:t>
      </w:r>
      <w:r w:rsidR="002B772D" w:rsidRPr="00720D59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 xml:space="preserve">C International Conference </w:t>
      </w:r>
      <w:r w:rsidR="00964A50" w:rsidRPr="00720D59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 xml:space="preserve">on </w:t>
      </w:r>
      <w:r w:rsidR="00932241" w:rsidRPr="00720D59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 xml:space="preserve">Biodiversity and Natural Products: Chemistry </w:t>
      </w:r>
      <w:r w:rsidR="00E86522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>and Medical Applications held in</w:t>
      </w:r>
      <w:r w:rsidR="00932241" w:rsidRPr="00720D59">
        <w:rPr>
          <w:rStyle w:val="Heading2Char"/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="002E1ECB">
        <w:rPr>
          <w:rFonts w:ascii="Arial" w:hAnsi="Arial" w:cs="Arial"/>
          <w:color w:val="000000" w:themeColor="text1"/>
        </w:rPr>
        <w:t>Delhi dated</w:t>
      </w:r>
      <w:r w:rsidR="002E1ECB" w:rsidRPr="002E1ECB">
        <w:rPr>
          <w:rFonts w:ascii="Arial" w:hAnsi="Arial" w:cs="Arial"/>
          <w:color w:val="000000" w:themeColor="text1"/>
        </w:rPr>
        <w:t xml:space="preserve"> </w:t>
      </w:r>
      <w:r w:rsidR="002E1ECB">
        <w:rPr>
          <w:rFonts w:ascii="Arial" w:hAnsi="Arial" w:cs="Arial"/>
          <w:color w:val="000000" w:themeColor="text1"/>
        </w:rPr>
        <w:t>Jan. 26 – 31, 2004</w:t>
      </w:r>
    </w:p>
    <w:p w14:paraId="212F74ED" w14:textId="77777777" w:rsidR="00B60305" w:rsidRDefault="00B60305" w:rsidP="0097518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</w:rPr>
      </w:pPr>
    </w:p>
    <w:p w14:paraId="34A57726" w14:textId="77777777" w:rsidR="00B60305" w:rsidRPr="0083741A" w:rsidRDefault="00B60305" w:rsidP="0097518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8"/>
          <w:szCs w:val="28"/>
        </w:rPr>
      </w:pPr>
    </w:p>
    <w:p w14:paraId="3EB726B9" w14:textId="6FF5E16E" w:rsidR="00C61BF2" w:rsidRPr="00F130CF" w:rsidRDefault="0083741A" w:rsidP="00C61BF2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F130CF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MISCELLANEOUS</w:t>
      </w:r>
    </w:p>
    <w:p w14:paraId="4B22F5EE" w14:textId="77777777" w:rsidR="00C61BF2" w:rsidRDefault="00C61BF2" w:rsidP="00C61BF2">
      <w:pPr>
        <w:rPr>
          <w:rFonts w:ascii="Arial" w:hAnsi="Arial" w:cs="Arial"/>
          <w:b/>
          <w:color w:val="000000" w:themeColor="text1"/>
        </w:rPr>
      </w:pPr>
    </w:p>
    <w:p w14:paraId="73B2F664" w14:textId="6618A4A1" w:rsidR="007061AA" w:rsidRPr="00C61BF2" w:rsidRDefault="007775F0" w:rsidP="00C61BF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1. </w:t>
      </w:r>
      <w:r w:rsidR="00386C2A" w:rsidRPr="007061AA">
        <w:rPr>
          <w:rFonts w:ascii="Arial" w:hAnsi="Arial" w:cs="Arial"/>
          <w:b/>
          <w:color w:val="000000" w:themeColor="text1"/>
        </w:rPr>
        <w:t>Pandey M K</w:t>
      </w:r>
      <w:r w:rsidR="001E707F">
        <w:rPr>
          <w:rFonts w:ascii="Arial" w:hAnsi="Arial" w:cs="Arial"/>
          <w:b/>
          <w:color w:val="000000" w:themeColor="text1"/>
        </w:rPr>
        <w:t>,</w:t>
      </w:r>
      <w:r w:rsidR="00386C2A" w:rsidRPr="007061AA">
        <w:rPr>
          <w:rFonts w:ascii="Arial" w:hAnsi="Arial" w:cs="Arial"/>
          <w:b/>
          <w:color w:val="000000" w:themeColor="text1"/>
        </w:rPr>
        <w:t xml:space="preserve"> </w:t>
      </w:r>
      <w:r w:rsidR="001E707F" w:rsidRPr="001E707F">
        <w:rPr>
          <w:rFonts w:ascii="Arial" w:hAnsi="Arial" w:cs="Arial"/>
          <w:b/>
          <w:i/>
          <w:color w:val="000000" w:themeColor="text1"/>
        </w:rPr>
        <w:t>PhD-</w:t>
      </w:r>
      <w:r w:rsidR="00386C2A" w:rsidRPr="001E707F">
        <w:rPr>
          <w:rFonts w:ascii="Arial" w:hAnsi="Arial" w:cs="Arial"/>
          <w:b/>
          <w:i/>
          <w:color w:val="000000" w:themeColor="text1"/>
        </w:rPr>
        <w:t>Thesis</w:t>
      </w:r>
      <w:r w:rsidR="00386C2A" w:rsidRPr="001E707F">
        <w:rPr>
          <w:rFonts w:ascii="Arial" w:hAnsi="Arial" w:cs="Arial"/>
          <w:b/>
          <w:color w:val="000000" w:themeColor="text1"/>
        </w:rPr>
        <w:t>-</w:t>
      </w:r>
      <w:r w:rsidR="007061AA" w:rsidRPr="001E707F">
        <w:rPr>
          <w:rFonts w:ascii="Arial" w:hAnsi="Arial" w:cs="Arial"/>
          <w:b/>
          <w:bCs/>
        </w:rPr>
        <w:t xml:space="preserve"> </w:t>
      </w:r>
      <w:r w:rsidR="001E707F" w:rsidRPr="001E707F">
        <w:rPr>
          <w:rFonts w:ascii="Arial" w:hAnsi="Arial" w:cs="Arial"/>
          <w:b/>
          <w:bCs/>
        </w:rPr>
        <w:t>Sept 2005</w:t>
      </w:r>
      <w:r w:rsidR="001E707F">
        <w:rPr>
          <w:rFonts w:ascii="Arial" w:hAnsi="Arial" w:cs="Arial"/>
          <w:bCs/>
        </w:rPr>
        <w:t xml:space="preserve">, </w:t>
      </w:r>
      <w:r w:rsidR="007061AA" w:rsidRPr="007061AA">
        <w:rPr>
          <w:rFonts w:ascii="Arial" w:hAnsi="Arial" w:cs="Arial"/>
          <w:bCs/>
        </w:rPr>
        <w:t>Synthesis of Some Novel Pyridine Alkaloids And Phenolic Acids &amp; Structure Elucidation of Some Bioactive Components of</w:t>
      </w:r>
      <w:r w:rsidR="007061AA" w:rsidRPr="007061AA">
        <w:rPr>
          <w:rFonts w:ascii="Arial" w:hAnsi="Arial" w:cs="Arial"/>
          <w:i/>
        </w:rPr>
        <w:t xml:space="preserve"> </w:t>
      </w:r>
      <w:proofErr w:type="spellStart"/>
      <w:r w:rsidR="007061AA" w:rsidRPr="007061AA">
        <w:rPr>
          <w:rFonts w:ascii="Arial" w:hAnsi="Arial" w:cs="Arial"/>
          <w:i/>
        </w:rPr>
        <w:t>Toddalia</w:t>
      </w:r>
      <w:proofErr w:type="spellEnd"/>
      <w:r w:rsidR="007061AA" w:rsidRPr="007061AA">
        <w:rPr>
          <w:rFonts w:ascii="Arial" w:hAnsi="Arial" w:cs="Arial"/>
          <w:i/>
        </w:rPr>
        <w:t xml:space="preserve"> </w:t>
      </w:r>
      <w:proofErr w:type="spellStart"/>
      <w:r w:rsidR="007061AA" w:rsidRPr="007061AA">
        <w:rPr>
          <w:rFonts w:ascii="Arial" w:hAnsi="Arial" w:cs="Arial"/>
          <w:i/>
        </w:rPr>
        <w:t>aculeata</w:t>
      </w:r>
      <w:proofErr w:type="spellEnd"/>
      <w:r w:rsidR="007061AA" w:rsidRPr="007061AA">
        <w:rPr>
          <w:rFonts w:ascii="Arial" w:hAnsi="Arial" w:cs="Arial"/>
          <w:i/>
        </w:rPr>
        <w:t>.</w:t>
      </w:r>
    </w:p>
    <w:p w14:paraId="44862974" w14:textId="47C60404" w:rsidR="00386C2A" w:rsidRDefault="00386C2A" w:rsidP="00034365">
      <w:pPr>
        <w:rPr>
          <w:rFonts w:ascii="Arial" w:hAnsi="Arial" w:cs="Arial"/>
          <w:b/>
          <w:color w:val="000000" w:themeColor="text1"/>
        </w:rPr>
      </w:pPr>
    </w:p>
    <w:p w14:paraId="66BF61DA" w14:textId="77777777" w:rsidR="0036172A" w:rsidRDefault="0036172A" w:rsidP="00034365">
      <w:pPr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sectPr w:rsidR="0036172A" w:rsidSect="001105DC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022DA" w14:textId="77777777" w:rsidR="00FA42DB" w:rsidRDefault="00FA42DB" w:rsidP="0008455A">
      <w:r>
        <w:separator/>
      </w:r>
    </w:p>
  </w:endnote>
  <w:endnote w:type="continuationSeparator" w:id="0">
    <w:p w14:paraId="1A9BE98C" w14:textId="77777777" w:rsidR="00FA42DB" w:rsidRDefault="00FA42DB" w:rsidP="0008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D6FC9" w14:textId="77777777" w:rsidR="00FA42DB" w:rsidRDefault="00FA42DB" w:rsidP="007C33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42427C" w14:textId="77777777" w:rsidR="00FA42DB" w:rsidRDefault="00FA42DB" w:rsidP="0008455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77E31" w14:textId="77777777" w:rsidR="00FA42DB" w:rsidRDefault="00FA42DB" w:rsidP="007C33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5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E68C0D" w14:textId="77777777" w:rsidR="00FA42DB" w:rsidRDefault="00FA42DB" w:rsidP="000845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7DDB1" w14:textId="77777777" w:rsidR="00FA42DB" w:rsidRDefault="00FA42DB" w:rsidP="0008455A">
      <w:r>
        <w:separator/>
      </w:r>
    </w:p>
  </w:footnote>
  <w:footnote w:type="continuationSeparator" w:id="0">
    <w:p w14:paraId="076FCB75" w14:textId="77777777" w:rsidR="00FA42DB" w:rsidRDefault="00FA42DB" w:rsidP="0008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000000CC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B761B3"/>
    <w:multiLevelType w:val="multilevel"/>
    <w:tmpl w:val="8E96B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94A"/>
    <w:multiLevelType w:val="hybridMultilevel"/>
    <w:tmpl w:val="6374EAF6"/>
    <w:lvl w:ilvl="0" w:tplc="A760A572">
      <w:start w:val="2012"/>
      <w:numFmt w:val="decimal"/>
      <w:lvlText w:val="%1"/>
      <w:lvlJc w:val="left"/>
      <w:pPr>
        <w:ind w:left="580" w:hanging="5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3609B"/>
    <w:multiLevelType w:val="hybridMultilevel"/>
    <w:tmpl w:val="5470C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346D9"/>
    <w:multiLevelType w:val="hybridMultilevel"/>
    <w:tmpl w:val="2D2E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E6E79"/>
    <w:multiLevelType w:val="hybridMultilevel"/>
    <w:tmpl w:val="44A84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752D9"/>
    <w:multiLevelType w:val="hybridMultilevel"/>
    <w:tmpl w:val="FEE6517E"/>
    <w:lvl w:ilvl="0" w:tplc="24B0B97A">
      <w:start w:val="2012"/>
      <w:numFmt w:val="decimal"/>
      <w:lvlText w:val="%1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71477"/>
    <w:multiLevelType w:val="hybridMultilevel"/>
    <w:tmpl w:val="8E96B7BA"/>
    <w:lvl w:ilvl="0" w:tplc="7DAA8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44D"/>
    <w:multiLevelType w:val="hybridMultilevel"/>
    <w:tmpl w:val="BF8CE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2E70"/>
    <w:multiLevelType w:val="multilevel"/>
    <w:tmpl w:val="8CCE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54FC9"/>
    <w:multiLevelType w:val="hybridMultilevel"/>
    <w:tmpl w:val="BA723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65"/>
    <w:rsid w:val="000115D0"/>
    <w:rsid w:val="000136A1"/>
    <w:rsid w:val="00020994"/>
    <w:rsid w:val="000340D0"/>
    <w:rsid w:val="00034365"/>
    <w:rsid w:val="00040ECB"/>
    <w:rsid w:val="00041E38"/>
    <w:rsid w:val="00047D5D"/>
    <w:rsid w:val="000604B3"/>
    <w:rsid w:val="0008455A"/>
    <w:rsid w:val="00087772"/>
    <w:rsid w:val="000A1F5C"/>
    <w:rsid w:val="000A26D0"/>
    <w:rsid w:val="000B1FE7"/>
    <w:rsid w:val="000C72E9"/>
    <w:rsid w:val="000E077F"/>
    <w:rsid w:val="000E6F6B"/>
    <w:rsid w:val="000F36CE"/>
    <w:rsid w:val="000F3EA9"/>
    <w:rsid w:val="001002FB"/>
    <w:rsid w:val="001105DC"/>
    <w:rsid w:val="00113998"/>
    <w:rsid w:val="0012136B"/>
    <w:rsid w:val="001334FE"/>
    <w:rsid w:val="00140BF6"/>
    <w:rsid w:val="001435EE"/>
    <w:rsid w:val="00147A45"/>
    <w:rsid w:val="00172BB2"/>
    <w:rsid w:val="00183004"/>
    <w:rsid w:val="00191679"/>
    <w:rsid w:val="001A168B"/>
    <w:rsid w:val="001B3685"/>
    <w:rsid w:val="001B5F59"/>
    <w:rsid w:val="001C3492"/>
    <w:rsid w:val="001D2DF1"/>
    <w:rsid w:val="001E707F"/>
    <w:rsid w:val="00202ECF"/>
    <w:rsid w:val="002179C3"/>
    <w:rsid w:val="00221970"/>
    <w:rsid w:val="00221B2D"/>
    <w:rsid w:val="00225241"/>
    <w:rsid w:val="00237A86"/>
    <w:rsid w:val="00255606"/>
    <w:rsid w:val="002669D0"/>
    <w:rsid w:val="0026746B"/>
    <w:rsid w:val="0029505E"/>
    <w:rsid w:val="002A015F"/>
    <w:rsid w:val="002A3525"/>
    <w:rsid w:val="002A6485"/>
    <w:rsid w:val="002B4337"/>
    <w:rsid w:val="002B4A68"/>
    <w:rsid w:val="002B772D"/>
    <w:rsid w:val="002C5CAB"/>
    <w:rsid w:val="002E1ECB"/>
    <w:rsid w:val="002F455C"/>
    <w:rsid w:val="00302408"/>
    <w:rsid w:val="003042A9"/>
    <w:rsid w:val="00305678"/>
    <w:rsid w:val="00307722"/>
    <w:rsid w:val="003261A0"/>
    <w:rsid w:val="0035158B"/>
    <w:rsid w:val="00357673"/>
    <w:rsid w:val="0036172A"/>
    <w:rsid w:val="00373226"/>
    <w:rsid w:val="00376B11"/>
    <w:rsid w:val="00376DAE"/>
    <w:rsid w:val="0038671E"/>
    <w:rsid w:val="00386C2A"/>
    <w:rsid w:val="00391C6B"/>
    <w:rsid w:val="00395CF5"/>
    <w:rsid w:val="003B456A"/>
    <w:rsid w:val="003F15C3"/>
    <w:rsid w:val="003F7E7E"/>
    <w:rsid w:val="004152D9"/>
    <w:rsid w:val="0044297D"/>
    <w:rsid w:val="00443669"/>
    <w:rsid w:val="004467D4"/>
    <w:rsid w:val="00464150"/>
    <w:rsid w:val="00480234"/>
    <w:rsid w:val="0048224D"/>
    <w:rsid w:val="00482448"/>
    <w:rsid w:val="00484534"/>
    <w:rsid w:val="004928EA"/>
    <w:rsid w:val="004963ED"/>
    <w:rsid w:val="004A5C89"/>
    <w:rsid w:val="004B294F"/>
    <w:rsid w:val="004B5BCA"/>
    <w:rsid w:val="004C3E83"/>
    <w:rsid w:val="004D193B"/>
    <w:rsid w:val="004D573E"/>
    <w:rsid w:val="004E0D78"/>
    <w:rsid w:val="004F0E65"/>
    <w:rsid w:val="004F164D"/>
    <w:rsid w:val="00516177"/>
    <w:rsid w:val="00520C04"/>
    <w:rsid w:val="00530DD3"/>
    <w:rsid w:val="005463DC"/>
    <w:rsid w:val="00552C9A"/>
    <w:rsid w:val="00556150"/>
    <w:rsid w:val="0055626F"/>
    <w:rsid w:val="00566191"/>
    <w:rsid w:val="005737EC"/>
    <w:rsid w:val="00574E13"/>
    <w:rsid w:val="005900FD"/>
    <w:rsid w:val="00593D6A"/>
    <w:rsid w:val="00594115"/>
    <w:rsid w:val="005A4EAD"/>
    <w:rsid w:val="005A5881"/>
    <w:rsid w:val="005A6AEC"/>
    <w:rsid w:val="005C177E"/>
    <w:rsid w:val="005D07FC"/>
    <w:rsid w:val="005D0BFC"/>
    <w:rsid w:val="005D453E"/>
    <w:rsid w:val="005D5D2C"/>
    <w:rsid w:val="005E2D4F"/>
    <w:rsid w:val="00610922"/>
    <w:rsid w:val="00611904"/>
    <w:rsid w:val="00614427"/>
    <w:rsid w:val="00617CF9"/>
    <w:rsid w:val="0062419D"/>
    <w:rsid w:val="00656B1D"/>
    <w:rsid w:val="00665C9D"/>
    <w:rsid w:val="00673492"/>
    <w:rsid w:val="00687C73"/>
    <w:rsid w:val="006A3EC2"/>
    <w:rsid w:val="006A672A"/>
    <w:rsid w:val="006D3D7A"/>
    <w:rsid w:val="006D571C"/>
    <w:rsid w:val="006D7E5A"/>
    <w:rsid w:val="006E1927"/>
    <w:rsid w:val="006F669F"/>
    <w:rsid w:val="00703E2A"/>
    <w:rsid w:val="00704769"/>
    <w:rsid w:val="007061AA"/>
    <w:rsid w:val="00712679"/>
    <w:rsid w:val="00715548"/>
    <w:rsid w:val="00720D59"/>
    <w:rsid w:val="00721527"/>
    <w:rsid w:val="0073306A"/>
    <w:rsid w:val="007367EA"/>
    <w:rsid w:val="007372A4"/>
    <w:rsid w:val="00744E7D"/>
    <w:rsid w:val="00746272"/>
    <w:rsid w:val="007775F0"/>
    <w:rsid w:val="007777B7"/>
    <w:rsid w:val="00781348"/>
    <w:rsid w:val="0078474A"/>
    <w:rsid w:val="007908A6"/>
    <w:rsid w:val="00795A5C"/>
    <w:rsid w:val="00797436"/>
    <w:rsid w:val="007B393E"/>
    <w:rsid w:val="007B6B29"/>
    <w:rsid w:val="007C33E4"/>
    <w:rsid w:val="007E6E8C"/>
    <w:rsid w:val="007E7B2E"/>
    <w:rsid w:val="007F3B1A"/>
    <w:rsid w:val="00802827"/>
    <w:rsid w:val="00833D6C"/>
    <w:rsid w:val="00836A80"/>
    <w:rsid w:val="0083741A"/>
    <w:rsid w:val="00850388"/>
    <w:rsid w:val="00867807"/>
    <w:rsid w:val="00874390"/>
    <w:rsid w:val="00874823"/>
    <w:rsid w:val="00881176"/>
    <w:rsid w:val="00884AA8"/>
    <w:rsid w:val="0089484B"/>
    <w:rsid w:val="008A0499"/>
    <w:rsid w:val="008A3914"/>
    <w:rsid w:val="008A6BAA"/>
    <w:rsid w:val="008C0BF7"/>
    <w:rsid w:val="008D1D9A"/>
    <w:rsid w:val="008D4390"/>
    <w:rsid w:val="008D4AA9"/>
    <w:rsid w:val="0091015F"/>
    <w:rsid w:val="00923573"/>
    <w:rsid w:val="009259A0"/>
    <w:rsid w:val="00932241"/>
    <w:rsid w:val="0093775A"/>
    <w:rsid w:val="00941DC0"/>
    <w:rsid w:val="009448B2"/>
    <w:rsid w:val="00947F6D"/>
    <w:rsid w:val="00951D39"/>
    <w:rsid w:val="0096419C"/>
    <w:rsid w:val="00964A50"/>
    <w:rsid w:val="0096785C"/>
    <w:rsid w:val="00973E11"/>
    <w:rsid w:val="0097518D"/>
    <w:rsid w:val="00976AC9"/>
    <w:rsid w:val="00980C0A"/>
    <w:rsid w:val="00995691"/>
    <w:rsid w:val="00995D0B"/>
    <w:rsid w:val="009A2FC8"/>
    <w:rsid w:val="009A7736"/>
    <w:rsid w:val="009A794C"/>
    <w:rsid w:val="009B3C4B"/>
    <w:rsid w:val="009C1D5D"/>
    <w:rsid w:val="009C79A9"/>
    <w:rsid w:val="009D0C1D"/>
    <w:rsid w:val="00A021AE"/>
    <w:rsid w:val="00A223F2"/>
    <w:rsid w:val="00A37049"/>
    <w:rsid w:val="00A4166A"/>
    <w:rsid w:val="00A51203"/>
    <w:rsid w:val="00A918C7"/>
    <w:rsid w:val="00AA50E8"/>
    <w:rsid w:val="00AB1628"/>
    <w:rsid w:val="00AB5D7E"/>
    <w:rsid w:val="00AB64CE"/>
    <w:rsid w:val="00AC0651"/>
    <w:rsid w:val="00AC2494"/>
    <w:rsid w:val="00AC6446"/>
    <w:rsid w:val="00AE2493"/>
    <w:rsid w:val="00AF0608"/>
    <w:rsid w:val="00AF26C9"/>
    <w:rsid w:val="00AF3AC8"/>
    <w:rsid w:val="00B068CF"/>
    <w:rsid w:val="00B20E1B"/>
    <w:rsid w:val="00B25951"/>
    <w:rsid w:val="00B42F68"/>
    <w:rsid w:val="00B60305"/>
    <w:rsid w:val="00B638B0"/>
    <w:rsid w:val="00B83310"/>
    <w:rsid w:val="00B93EE4"/>
    <w:rsid w:val="00BA3519"/>
    <w:rsid w:val="00BB7FF7"/>
    <w:rsid w:val="00BD255A"/>
    <w:rsid w:val="00BF7C96"/>
    <w:rsid w:val="00C013EB"/>
    <w:rsid w:val="00C07839"/>
    <w:rsid w:val="00C133E1"/>
    <w:rsid w:val="00C1719E"/>
    <w:rsid w:val="00C24411"/>
    <w:rsid w:val="00C30536"/>
    <w:rsid w:val="00C306F0"/>
    <w:rsid w:val="00C30EEF"/>
    <w:rsid w:val="00C330DE"/>
    <w:rsid w:val="00C34D1C"/>
    <w:rsid w:val="00C40A12"/>
    <w:rsid w:val="00C4140B"/>
    <w:rsid w:val="00C50FB8"/>
    <w:rsid w:val="00C54454"/>
    <w:rsid w:val="00C552DD"/>
    <w:rsid w:val="00C55404"/>
    <w:rsid w:val="00C55807"/>
    <w:rsid w:val="00C61BF2"/>
    <w:rsid w:val="00C63D57"/>
    <w:rsid w:val="00C640D1"/>
    <w:rsid w:val="00C64DAF"/>
    <w:rsid w:val="00C75ADE"/>
    <w:rsid w:val="00CA1EC3"/>
    <w:rsid w:val="00CC1BE8"/>
    <w:rsid w:val="00CD683E"/>
    <w:rsid w:val="00CE0F4B"/>
    <w:rsid w:val="00CF5690"/>
    <w:rsid w:val="00CF773D"/>
    <w:rsid w:val="00D037ED"/>
    <w:rsid w:val="00D039A2"/>
    <w:rsid w:val="00D14FF6"/>
    <w:rsid w:val="00D30CF9"/>
    <w:rsid w:val="00D4044F"/>
    <w:rsid w:val="00D45244"/>
    <w:rsid w:val="00D51019"/>
    <w:rsid w:val="00D537EC"/>
    <w:rsid w:val="00D54AD8"/>
    <w:rsid w:val="00D75D3C"/>
    <w:rsid w:val="00D779F6"/>
    <w:rsid w:val="00D8309C"/>
    <w:rsid w:val="00D83E8F"/>
    <w:rsid w:val="00D9063F"/>
    <w:rsid w:val="00D94ABC"/>
    <w:rsid w:val="00D94ADF"/>
    <w:rsid w:val="00DA03E6"/>
    <w:rsid w:val="00DA536F"/>
    <w:rsid w:val="00DA59BA"/>
    <w:rsid w:val="00DB1936"/>
    <w:rsid w:val="00DD05BB"/>
    <w:rsid w:val="00DE6A05"/>
    <w:rsid w:val="00DF6447"/>
    <w:rsid w:val="00DF7266"/>
    <w:rsid w:val="00E4114D"/>
    <w:rsid w:val="00E43DF6"/>
    <w:rsid w:val="00E710F5"/>
    <w:rsid w:val="00E748D4"/>
    <w:rsid w:val="00E80048"/>
    <w:rsid w:val="00E86522"/>
    <w:rsid w:val="00E97446"/>
    <w:rsid w:val="00EB1E7E"/>
    <w:rsid w:val="00EB2D89"/>
    <w:rsid w:val="00EB698F"/>
    <w:rsid w:val="00EB7644"/>
    <w:rsid w:val="00EC157B"/>
    <w:rsid w:val="00EF7817"/>
    <w:rsid w:val="00F00D6F"/>
    <w:rsid w:val="00F01916"/>
    <w:rsid w:val="00F05AA1"/>
    <w:rsid w:val="00F130CF"/>
    <w:rsid w:val="00F1413D"/>
    <w:rsid w:val="00F14158"/>
    <w:rsid w:val="00F160C6"/>
    <w:rsid w:val="00F23ED1"/>
    <w:rsid w:val="00F3159A"/>
    <w:rsid w:val="00F424E1"/>
    <w:rsid w:val="00F554B8"/>
    <w:rsid w:val="00F6679F"/>
    <w:rsid w:val="00F8173E"/>
    <w:rsid w:val="00F90054"/>
    <w:rsid w:val="00FA1F33"/>
    <w:rsid w:val="00FA31A3"/>
    <w:rsid w:val="00FA3678"/>
    <w:rsid w:val="00FA42DB"/>
    <w:rsid w:val="00FB5070"/>
    <w:rsid w:val="00FC1C11"/>
    <w:rsid w:val="00FE0D56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02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8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05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39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BodyText3">
    <w:name w:val="Body Text 3"/>
    <w:basedOn w:val="Normal"/>
    <w:link w:val="BodyText3Char"/>
    <w:rsid w:val="0026746B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customStyle="1" w:styleId="BodyText3Char">
    <w:name w:val="Body Text 3 Char"/>
    <w:basedOn w:val="DefaultParagraphFont"/>
    <w:link w:val="BodyText3"/>
    <w:rsid w:val="0026746B"/>
    <w:rPr>
      <w:rFonts w:ascii="Times New Roman" w:eastAsia="Times New Roman" w:hAnsi="Times New Roman" w:cs="Times New Roman"/>
      <w:szCs w:val="20"/>
      <w:lang w:val="de-DE"/>
    </w:rPr>
  </w:style>
  <w:style w:type="paragraph" w:styleId="NoSpacing">
    <w:name w:val="No Spacing"/>
    <w:uiPriority w:val="1"/>
    <w:qFormat/>
    <w:rsid w:val="0026746B"/>
  </w:style>
  <w:style w:type="character" w:customStyle="1" w:styleId="Heading2Char">
    <w:name w:val="Heading 2 Char"/>
    <w:basedOn w:val="DefaultParagraphFont"/>
    <w:link w:val="Heading2"/>
    <w:uiPriority w:val="9"/>
    <w:rsid w:val="00047D5D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customStyle="1" w:styleId="FreeFormAA">
    <w:name w:val="Free Form A A"/>
    <w:rsid w:val="000F36C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54A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4AD8"/>
  </w:style>
  <w:style w:type="paragraph" w:styleId="ListParagraph">
    <w:name w:val="List Paragraph"/>
    <w:basedOn w:val="Normal"/>
    <w:uiPriority w:val="34"/>
    <w:qFormat/>
    <w:rsid w:val="00AC065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D05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rsid w:val="00DD05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71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45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845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5A"/>
  </w:style>
  <w:style w:type="character" w:styleId="PageNumber">
    <w:name w:val="page number"/>
    <w:basedOn w:val="DefaultParagraphFont"/>
    <w:uiPriority w:val="99"/>
    <w:semiHidden/>
    <w:unhideWhenUsed/>
    <w:rsid w:val="0008455A"/>
  </w:style>
  <w:style w:type="character" w:customStyle="1" w:styleId="resultnumber">
    <w:name w:val="resultnumber"/>
    <w:basedOn w:val="DefaultParagraphFont"/>
    <w:rsid w:val="007C33E4"/>
  </w:style>
  <w:style w:type="character" w:customStyle="1" w:styleId="detaillinkwrapper">
    <w:name w:val="detaillinkwrapper"/>
    <w:basedOn w:val="DefaultParagraphFont"/>
    <w:rsid w:val="007C33E4"/>
  </w:style>
  <w:style w:type="character" w:customStyle="1" w:styleId="iconlinktext">
    <w:name w:val="iconlinktext"/>
    <w:basedOn w:val="DefaultParagraphFont"/>
    <w:rsid w:val="007C33E4"/>
  </w:style>
  <w:style w:type="character" w:customStyle="1" w:styleId="detailwholabel">
    <w:name w:val="detailwholabel"/>
    <w:basedOn w:val="DefaultParagraphFont"/>
    <w:rsid w:val="007C33E4"/>
  </w:style>
  <w:style w:type="character" w:customStyle="1" w:styleId="hit">
    <w:name w:val="hit"/>
    <w:basedOn w:val="DefaultParagraphFont"/>
    <w:rsid w:val="007C33E4"/>
  </w:style>
  <w:style w:type="paragraph" w:customStyle="1" w:styleId="BBAuthorName">
    <w:name w:val="BB_Author_Name"/>
    <w:basedOn w:val="Normal"/>
    <w:next w:val="Normal"/>
    <w:autoRedefine/>
    <w:rsid w:val="00FB5070"/>
    <w:pPr>
      <w:spacing w:after="180"/>
      <w:jc w:val="both"/>
    </w:pPr>
    <w:rPr>
      <w:rFonts w:ascii="Arno Pro" w:eastAsia="Times New Roman" w:hAnsi="Arno Pro" w:cs="Times New Roman"/>
      <w:kern w:val="26"/>
      <w:sz w:val="19"/>
      <w:szCs w:val="19"/>
    </w:rPr>
  </w:style>
  <w:style w:type="table" w:styleId="TableGrid">
    <w:name w:val="Table Grid"/>
    <w:basedOn w:val="TableNormal"/>
    <w:uiPriority w:val="59"/>
    <w:rsid w:val="0046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8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05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39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BodyText3">
    <w:name w:val="Body Text 3"/>
    <w:basedOn w:val="Normal"/>
    <w:link w:val="BodyText3Char"/>
    <w:rsid w:val="0026746B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customStyle="1" w:styleId="BodyText3Char">
    <w:name w:val="Body Text 3 Char"/>
    <w:basedOn w:val="DefaultParagraphFont"/>
    <w:link w:val="BodyText3"/>
    <w:rsid w:val="0026746B"/>
    <w:rPr>
      <w:rFonts w:ascii="Times New Roman" w:eastAsia="Times New Roman" w:hAnsi="Times New Roman" w:cs="Times New Roman"/>
      <w:szCs w:val="20"/>
      <w:lang w:val="de-DE"/>
    </w:rPr>
  </w:style>
  <w:style w:type="paragraph" w:styleId="NoSpacing">
    <w:name w:val="No Spacing"/>
    <w:uiPriority w:val="1"/>
    <w:qFormat/>
    <w:rsid w:val="0026746B"/>
  </w:style>
  <w:style w:type="character" w:customStyle="1" w:styleId="Heading2Char">
    <w:name w:val="Heading 2 Char"/>
    <w:basedOn w:val="DefaultParagraphFont"/>
    <w:link w:val="Heading2"/>
    <w:uiPriority w:val="9"/>
    <w:rsid w:val="00047D5D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customStyle="1" w:styleId="FreeFormAA">
    <w:name w:val="Free Form A A"/>
    <w:rsid w:val="000F36C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54A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4AD8"/>
  </w:style>
  <w:style w:type="paragraph" w:styleId="ListParagraph">
    <w:name w:val="List Paragraph"/>
    <w:basedOn w:val="Normal"/>
    <w:uiPriority w:val="34"/>
    <w:qFormat/>
    <w:rsid w:val="00AC065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D05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rsid w:val="00DD05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71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45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845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5A"/>
  </w:style>
  <w:style w:type="character" w:styleId="PageNumber">
    <w:name w:val="page number"/>
    <w:basedOn w:val="DefaultParagraphFont"/>
    <w:uiPriority w:val="99"/>
    <w:semiHidden/>
    <w:unhideWhenUsed/>
    <w:rsid w:val="0008455A"/>
  </w:style>
  <w:style w:type="character" w:customStyle="1" w:styleId="resultnumber">
    <w:name w:val="resultnumber"/>
    <w:basedOn w:val="DefaultParagraphFont"/>
    <w:rsid w:val="007C33E4"/>
  </w:style>
  <w:style w:type="character" w:customStyle="1" w:styleId="detaillinkwrapper">
    <w:name w:val="detaillinkwrapper"/>
    <w:basedOn w:val="DefaultParagraphFont"/>
    <w:rsid w:val="007C33E4"/>
  </w:style>
  <w:style w:type="character" w:customStyle="1" w:styleId="iconlinktext">
    <w:name w:val="iconlinktext"/>
    <w:basedOn w:val="DefaultParagraphFont"/>
    <w:rsid w:val="007C33E4"/>
  </w:style>
  <w:style w:type="character" w:customStyle="1" w:styleId="detailwholabel">
    <w:name w:val="detailwholabel"/>
    <w:basedOn w:val="DefaultParagraphFont"/>
    <w:rsid w:val="007C33E4"/>
  </w:style>
  <w:style w:type="character" w:customStyle="1" w:styleId="hit">
    <w:name w:val="hit"/>
    <w:basedOn w:val="DefaultParagraphFont"/>
    <w:rsid w:val="007C33E4"/>
  </w:style>
  <w:style w:type="paragraph" w:customStyle="1" w:styleId="BBAuthorName">
    <w:name w:val="BB_Author_Name"/>
    <w:basedOn w:val="Normal"/>
    <w:next w:val="Normal"/>
    <w:autoRedefine/>
    <w:rsid w:val="00FB5070"/>
    <w:pPr>
      <w:spacing w:after="180"/>
      <w:jc w:val="both"/>
    </w:pPr>
    <w:rPr>
      <w:rFonts w:ascii="Arno Pro" w:eastAsia="Times New Roman" w:hAnsi="Arno Pro" w:cs="Times New Roman"/>
      <w:kern w:val="26"/>
      <w:sz w:val="19"/>
      <w:szCs w:val="19"/>
    </w:rPr>
  </w:style>
  <w:style w:type="table" w:styleId="TableGrid">
    <w:name w:val="Table Grid"/>
    <w:basedOn w:val="TableNormal"/>
    <w:uiPriority w:val="59"/>
    <w:rsid w:val="0046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2884</Words>
  <Characters>16439</Characters>
  <Application>Microsoft Macintosh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Pandey</dc:creator>
  <cp:lastModifiedBy>Mukesh Pandey PhD </cp:lastModifiedBy>
  <cp:revision>3</cp:revision>
  <dcterms:created xsi:type="dcterms:W3CDTF">2014-08-20T14:29:00Z</dcterms:created>
  <dcterms:modified xsi:type="dcterms:W3CDTF">2014-08-20T14:31:00Z</dcterms:modified>
</cp:coreProperties>
</file>