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2D" w:rsidRDefault="00DC222D" w:rsidP="00DC222D">
      <w:pPr>
        <w:shd w:val="clear" w:color="auto" w:fill="FFFFFF"/>
        <w:rPr>
          <w:rFonts w:ascii="HelveticaNeue" w:eastAsia="Times New Roman" w:hAnsi="HelveticaNeue"/>
          <w:color w:val="000000"/>
        </w:rPr>
      </w:pPr>
      <w:r>
        <w:rPr>
          <w:rFonts w:ascii="Garamond" w:eastAsia="Times New Roman" w:hAnsi="Garamond" w:cs="Arial"/>
          <w:color w:val="000000"/>
        </w:rPr>
        <w:t>Dear Mary, 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I will be glad to be part of the editorial board of Sport Nutrition and Therapy. Thank you very much for your proposal.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My main research areas of interest are: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Sport Nutrition in sport team and individual athletes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Sport Nutrition in elite athletes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Fatigue &amp; nutrition 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Nutritional recovery of athletes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proofErr w:type="gramStart"/>
      <w:r>
        <w:rPr>
          <w:rFonts w:ascii="Garamond" w:eastAsia="Times New Roman" w:hAnsi="Garamond"/>
          <w:color w:val="000000"/>
        </w:rPr>
        <w:t>Rate of perceived exertion and nutrition.</w:t>
      </w:r>
      <w:proofErr w:type="gramEnd"/>
      <w:r>
        <w:rPr>
          <w:rFonts w:ascii="Garamond" w:eastAsia="Times New Roman" w:hAnsi="Garamond"/>
          <w:color w:val="000000"/>
        </w:rPr>
        <w:t> 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proofErr w:type="gramStart"/>
      <w:r>
        <w:rPr>
          <w:rFonts w:ascii="Garamond" w:eastAsia="Times New Roman" w:hAnsi="Garamond"/>
          <w:color w:val="000000"/>
        </w:rPr>
        <w:t>Nutritional Intervention and Education of athletes.</w:t>
      </w:r>
      <w:proofErr w:type="gramEnd"/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proofErr w:type="gramStart"/>
      <w:r>
        <w:rPr>
          <w:rFonts w:ascii="Garamond" w:eastAsia="Times New Roman" w:hAnsi="Garamond"/>
          <w:color w:val="000000"/>
        </w:rPr>
        <w:t>Corporal composition of athletes.</w:t>
      </w:r>
      <w:proofErr w:type="gramEnd"/>
      <w:r>
        <w:rPr>
          <w:rFonts w:ascii="Garamond" w:eastAsia="Times New Roman" w:hAnsi="Garamond"/>
          <w:color w:val="000000"/>
        </w:rPr>
        <w:t> 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I will attach in the next </w:t>
      </w:r>
      <w:proofErr w:type="spellStart"/>
      <w:r>
        <w:rPr>
          <w:rFonts w:ascii="Garamond" w:eastAsia="Times New Roman" w:hAnsi="Garamond"/>
          <w:color w:val="000000"/>
        </w:rPr>
        <w:t>days</w:t>
      </w:r>
      <w:proofErr w:type="spellEnd"/>
      <w:r>
        <w:rPr>
          <w:rFonts w:ascii="Garamond" w:eastAsia="Times New Roman" w:hAnsi="Garamond"/>
          <w:color w:val="000000"/>
        </w:rPr>
        <w:t xml:space="preserve"> my update CV and photograph. 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Thank you very much. 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Regards, </w:t>
      </w: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</w:p>
    <w:p w:rsidR="00DC222D" w:rsidRDefault="00DC222D" w:rsidP="00DC222D">
      <w:pPr>
        <w:shd w:val="clear" w:color="auto" w:fill="FFFFFF"/>
        <w:rPr>
          <w:rFonts w:ascii="Garamond" w:eastAsia="Times New Roman" w:hAnsi="Garamond"/>
          <w:color w:val="000000"/>
        </w:rPr>
      </w:pPr>
      <w:proofErr w:type="spellStart"/>
      <w:proofErr w:type="gram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Dra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.</w:t>
      </w:r>
      <w:proofErr w:type="gram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Noelia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Bonfanti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, PhD</w:t>
      </w:r>
    </w:p>
    <w:p w:rsidR="00DC222D" w:rsidRDefault="00DC222D" w:rsidP="00DC222D">
      <w:pPr>
        <w:shd w:val="clear" w:color="auto" w:fill="FFFFFF"/>
        <w:rPr>
          <w:rFonts w:ascii="HelveticaNeue" w:eastAsia="Times New Roman" w:hAnsi="HelveticaNeue"/>
          <w:color w:val="000000"/>
          <w:sz w:val="20"/>
          <w:szCs w:val="20"/>
        </w:rPr>
      </w:pPr>
      <w:proofErr w:type="spellStart"/>
      <w:proofErr w:type="gram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Licenciada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en </w:t>
      </w: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Nutrición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–Universidad de Buenos Aires.</w:t>
      </w:r>
      <w:proofErr w:type="gramEnd"/>
    </w:p>
    <w:p w:rsidR="00DC222D" w:rsidRDefault="00DC222D" w:rsidP="00DC222D">
      <w:pPr>
        <w:shd w:val="clear" w:color="auto" w:fill="FFFFFF"/>
        <w:rPr>
          <w:rFonts w:ascii="HelveticaNeue" w:eastAsia="Times New Roman" w:hAnsi="HelveticaNeue"/>
          <w:color w:val="000000"/>
          <w:sz w:val="20"/>
          <w:szCs w:val="20"/>
        </w:rPr>
      </w:pP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Doctora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en </w:t>
      </w: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Ciencias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de la </w:t>
      </w: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Actividad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Física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y </w:t>
      </w:r>
      <w:proofErr w:type="gram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del</w:t>
      </w:r>
      <w:proofErr w:type="gram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Deporte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–UPM</w:t>
      </w:r>
    </w:p>
    <w:p w:rsidR="00DC222D" w:rsidRDefault="00DC222D" w:rsidP="00DC222D">
      <w:pPr>
        <w:shd w:val="clear" w:color="auto" w:fill="FFFFFF"/>
        <w:rPr>
          <w:rFonts w:ascii="HelveticaNeue" w:eastAsia="Times New Roman" w:hAnsi="HelveticaNeue"/>
          <w:color w:val="000000"/>
          <w:sz w:val="20"/>
          <w:szCs w:val="20"/>
        </w:rPr>
      </w:pP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Antropometrista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nivel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3 –ISAK</w:t>
      </w:r>
    </w:p>
    <w:p w:rsidR="00DC222D" w:rsidRDefault="00DC222D" w:rsidP="00DC222D">
      <w:pPr>
        <w:shd w:val="clear" w:color="auto" w:fill="FFFFFF"/>
        <w:rPr>
          <w:rFonts w:ascii="HelveticaNeue" w:eastAsia="Times New Roman" w:hAnsi="HelveticaNeue"/>
          <w:color w:val="000000"/>
          <w:sz w:val="20"/>
          <w:szCs w:val="20"/>
        </w:rPr>
      </w:pP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Máster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en </w:t>
      </w: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Nutrición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y </w:t>
      </w:r>
      <w:proofErr w:type="spellStart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>Metabolismo</w:t>
      </w:r>
      <w:proofErr w:type="spellEnd"/>
      <w:r>
        <w:rPr>
          <w:rFonts w:ascii="HelveticaNeue" w:eastAsia="Times New Roman" w:hAnsi="HelveticaNeue"/>
          <w:i/>
          <w:iCs/>
          <w:color w:val="000000"/>
          <w:sz w:val="20"/>
          <w:szCs w:val="20"/>
        </w:rPr>
        <w:t xml:space="preserve"> -UCO</w:t>
      </w:r>
    </w:p>
    <w:p w:rsidR="00DC222D" w:rsidRDefault="00DC222D" w:rsidP="00DC222D">
      <w:pPr>
        <w:shd w:val="clear" w:color="auto" w:fill="FFFFFF"/>
        <w:rPr>
          <w:rFonts w:ascii="HelveticaNeue" w:eastAsia="Times New Roman" w:hAnsi="HelveticaNeue"/>
          <w:color w:val="000000"/>
          <w:sz w:val="20"/>
          <w:szCs w:val="20"/>
        </w:rPr>
      </w:pPr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 </w:t>
      </w:r>
    </w:p>
    <w:p w:rsidR="00DC222D" w:rsidRDefault="00DC222D" w:rsidP="00DC222D">
      <w:pPr>
        <w:shd w:val="clear" w:color="auto" w:fill="FFFFFF"/>
        <w:rPr>
          <w:rFonts w:ascii="HelveticaNeue" w:eastAsia="Times New Roman" w:hAnsi="HelveticaNeue"/>
          <w:color w:val="000000"/>
          <w:sz w:val="20"/>
          <w:szCs w:val="20"/>
        </w:rPr>
      </w:pP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Profesora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de la Universidad San Jorge (USJ) de Zaragoza</w:t>
      </w:r>
    </w:p>
    <w:p w:rsidR="00DC222D" w:rsidRDefault="00DC222D" w:rsidP="00DC222D">
      <w:pPr>
        <w:shd w:val="clear" w:color="auto" w:fill="FFFFFF"/>
        <w:rPr>
          <w:rFonts w:ascii="HelveticaNeue" w:eastAsia="Times New Roman" w:hAnsi="HelveticaNeue"/>
          <w:color w:val="000000"/>
          <w:sz w:val="20"/>
          <w:szCs w:val="20"/>
        </w:rPr>
      </w:pP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Profesora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del</w:t>
      </w:r>
      <w:proofErr w:type="gram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Máster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Entrenamiento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y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Nutrición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Deportiva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de la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Escuela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del Real Madrid- Univ.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Europea</w:t>
      </w:r>
      <w:proofErr w:type="spellEnd"/>
    </w:p>
    <w:p w:rsidR="00DC222D" w:rsidRDefault="00DC222D" w:rsidP="00DC222D">
      <w:pPr>
        <w:shd w:val="clear" w:color="auto" w:fill="FFFFFF"/>
        <w:rPr>
          <w:rFonts w:ascii="HelveticaNeue" w:eastAsia="Times New Roman" w:hAnsi="HelveticaNeue"/>
          <w:color w:val="000000"/>
          <w:sz w:val="20"/>
          <w:szCs w:val="20"/>
        </w:rPr>
      </w:pP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Nutricionista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del</w:t>
      </w:r>
      <w:proofErr w:type="gram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Centro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Médico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del Club de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Baloncesto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>Estudiantes</w:t>
      </w:r>
      <w:proofErr w:type="spellEnd"/>
      <w:r>
        <w:rPr>
          <w:rFonts w:ascii="HelveticaNeue" w:eastAsia="Times New Roman" w:hAnsi="HelveticaNeue"/>
          <w:b/>
          <w:bCs/>
          <w:i/>
          <w:iCs/>
          <w:color w:val="000000"/>
          <w:sz w:val="20"/>
          <w:szCs w:val="20"/>
        </w:rPr>
        <w:t xml:space="preserve"> de Madrid. </w:t>
      </w:r>
    </w:p>
    <w:p w:rsidR="005A1A71" w:rsidRDefault="005A1A71">
      <w:bookmarkStart w:id="0" w:name="_GoBack"/>
      <w:bookmarkEnd w:id="0"/>
    </w:p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59"/>
    <w:rsid w:val="005A1A71"/>
    <w:rsid w:val="008B1911"/>
    <w:rsid w:val="00A84559"/>
    <w:rsid w:val="00D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2D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2D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2016-04-18T05:44:00Z</dcterms:created>
  <dcterms:modified xsi:type="dcterms:W3CDTF">2016-04-18T05:44:00Z</dcterms:modified>
</cp:coreProperties>
</file>