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Thanks for </w:t>
      </w:r>
      <w:proofErr w:type="spellStart"/>
      <w:r>
        <w:rPr>
          <w:rFonts w:ascii="Helvetica" w:eastAsia="Times New Roman" w:hAnsi="Helvetica" w:cs="Helvetica"/>
          <w:color w:val="000000"/>
        </w:rPr>
        <w:t>you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email.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Please find Passport size photo attached with this mail.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Biography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Dr. Rahul </w:t>
      </w:r>
      <w:proofErr w:type="spellStart"/>
      <w:r>
        <w:rPr>
          <w:rFonts w:ascii="Helvetica" w:eastAsia="Times New Roman" w:hAnsi="Helvetica" w:cs="Helvetica"/>
          <w:color w:val="000000"/>
        </w:rPr>
        <w:t>Nahire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is currently working as Lead Toxicologist at Castle Medical, Atlanta GA, USA. He leads the Forensic Urine Toxicology and Clinical Blood and Oral fluid departments at Castle Medical. 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He is licensed Clinical Lab Director in the State of Georgia and Florida. He is HHS approved NRCC certified Toxicological Chemist. He has PhD in Pharmaceutical Sciences from North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</w:rPr>
        <w:t>dakota</w:t>
      </w:r>
      <w:proofErr w:type="spellEnd"/>
      <w:proofErr w:type="gramEnd"/>
      <w:r>
        <w:rPr>
          <w:rFonts w:ascii="Helvetica" w:eastAsia="Times New Roman" w:hAnsi="Helvetica" w:cs="Helvetica"/>
          <w:color w:val="000000"/>
        </w:rPr>
        <w:t xml:space="preserve"> State University, Fargo, ND, USA and MS in Pharmaceutical Analysis from National Institute of Pharmaceutical Education and Research, Hyderabad, India. He earned bachelors in Pharmacy from University of Pune, </w:t>
      </w:r>
      <w:proofErr w:type="spellStart"/>
      <w:r>
        <w:rPr>
          <w:rFonts w:ascii="Helvetica" w:eastAsia="Times New Roman" w:hAnsi="Helvetica" w:cs="Helvetica"/>
          <w:color w:val="000000"/>
        </w:rPr>
        <w:t>Nashik</w:t>
      </w:r>
      <w:proofErr w:type="spellEnd"/>
      <w:r>
        <w:rPr>
          <w:rFonts w:ascii="Helvetica" w:eastAsia="Times New Roman" w:hAnsi="Helvetica" w:cs="Helvetica"/>
          <w:color w:val="000000"/>
        </w:rPr>
        <w:t>, India. He holds two US patents and several research articles in high Impact journals. </w:t>
      </w:r>
      <w:bookmarkStart w:id="0" w:name="_GoBack"/>
      <w:bookmarkEnd w:id="0"/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Research Interests: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Clinical and Pharmaceutical Toxicology, Drugs of Abuse testing, forensic drug toxicology, Advanced Drug Delivery, nanotechnology,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0C359F" w:rsidRDefault="000C359F" w:rsidP="000C359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Thanks and Regards</w:t>
      </w:r>
    </w:p>
    <w:p w:rsidR="007054FE" w:rsidRDefault="007054FE"/>
    <w:sectPr w:rsidR="0070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F"/>
    <w:rsid w:val="000C359F"/>
    <w:rsid w:val="000D5F6B"/>
    <w:rsid w:val="00493D9D"/>
    <w:rsid w:val="007054FE"/>
    <w:rsid w:val="008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6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0D5F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F6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F6B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5F6B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0D5F6B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5F6B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5F6B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493D9D"/>
    <w:pPr>
      <w:widowControl w:val="0"/>
      <w:suppressAutoHyphens/>
    </w:pPr>
    <w:rPr>
      <w:rFonts w:eastAsia="Arial Unicode MS" w:cs="Mangal"/>
      <w:kern w:val="1"/>
      <w:szCs w:val="21"/>
      <w:lang w:val="en-GB" w:eastAsia="zh-CN" w:bidi="hi-I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93D9D"/>
    <w:rPr>
      <w:rFonts w:ascii="Times New Roman" w:eastAsia="Arial Unicode MS" w:hAnsi="Times New Roman" w:cs="Mangal"/>
      <w:kern w:val="1"/>
      <w:sz w:val="24"/>
      <w:szCs w:val="21"/>
      <w:lang w:val="en-GB" w:eastAsia="zh-CN" w:bidi="hi-IN"/>
    </w:rPr>
  </w:style>
  <w:style w:type="paragraph" w:customStyle="1" w:styleId="Listamulticolor-nfasis11">
    <w:name w:val="Lista multicolor - Énfasis 11"/>
    <w:basedOn w:val="Normal"/>
    <w:semiHidden/>
    <w:qFormat/>
    <w:rsid w:val="000D5F6B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0D5F6B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0D5F6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0D5F6B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0D5F6B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0D5F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D5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0D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0D5F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5F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5F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F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F6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styleId="FootnoteReference">
    <w:name w:val="footnote reference"/>
    <w:qFormat/>
    <w:rsid w:val="000D5F6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D5F6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0D5F6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0D5F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D5F6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0D5F6B"/>
    <w:rPr>
      <w:b/>
      <w:bCs/>
    </w:rPr>
  </w:style>
  <w:style w:type="character" w:styleId="Emphasis">
    <w:name w:val="Emphasis"/>
    <w:qFormat/>
    <w:rsid w:val="000D5F6B"/>
    <w:rPr>
      <w:b/>
      <w:bCs/>
      <w:i w:val="0"/>
      <w:iCs w:val="0"/>
    </w:rPr>
  </w:style>
  <w:style w:type="paragraph" w:styleId="NoSpacing">
    <w:name w:val="No Spacing"/>
    <w:uiPriority w:val="1"/>
    <w:qFormat/>
    <w:rsid w:val="000D5F6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6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D5F6B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0D5F6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0D5F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F6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D5F6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6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0D5F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F6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F6B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5F6B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0D5F6B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5F6B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5F6B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493D9D"/>
    <w:pPr>
      <w:widowControl w:val="0"/>
      <w:suppressAutoHyphens/>
    </w:pPr>
    <w:rPr>
      <w:rFonts w:eastAsia="Arial Unicode MS" w:cs="Mangal"/>
      <w:kern w:val="1"/>
      <w:szCs w:val="21"/>
      <w:lang w:val="en-GB" w:eastAsia="zh-CN" w:bidi="hi-I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93D9D"/>
    <w:rPr>
      <w:rFonts w:ascii="Times New Roman" w:eastAsia="Arial Unicode MS" w:hAnsi="Times New Roman" w:cs="Mangal"/>
      <w:kern w:val="1"/>
      <w:sz w:val="24"/>
      <w:szCs w:val="21"/>
      <w:lang w:val="en-GB" w:eastAsia="zh-CN" w:bidi="hi-IN"/>
    </w:rPr>
  </w:style>
  <w:style w:type="paragraph" w:customStyle="1" w:styleId="Listamulticolor-nfasis11">
    <w:name w:val="Lista multicolor - Énfasis 11"/>
    <w:basedOn w:val="Normal"/>
    <w:semiHidden/>
    <w:qFormat/>
    <w:rsid w:val="000D5F6B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0D5F6B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0D5F6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0D5F6B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0D5F6B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0D5F6B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0D5F6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D5F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0D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0D5F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5F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5F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F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F6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F6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styleId="FootnoteReference">
    <w:name w:val="footnote reference"/>
    <w:qFormat/>
    <w:rsid w:val="000D5F6B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0D5F6B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0D5F6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0D5F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D5F6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0D5F6B"/>
    <w:rPr>
      <w:b/>
      <w:bCs/>
    </w:rPr>
  </w:style>
  <w:style w:type="character" w:styleId="Emphasis">
    <w:name w:val="Emphasis"/>
    <w:qFormat/>
    <w:rsid w:val="000D5F6B"/>
    <w:rPr>
      <w:b/>
      <w:bCs/>
      <w:i w:val="0"/>
      <w:iCs w:val="0"/>
    </w:rPr>
  </w:style>
  <w:style w:type="paragraph" w:styleId="NoSpacing">
    <w:name w:val="No Spacing"/>
    <w:uiPriority w:val="1"/>
    <w:qFormat/>
    <w:rsid w:val="000D5F6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6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D5F6B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0D5F6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0D5F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F6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D5F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omicsIT</dc:creator>
  <cp:lastModifiedBy>omicsIT</cp:lastModifiedBy>
  <cp:revision>1</cp:revision>
  <dcterms:created xsi:type="dcterms:W3CDTF">2016-02-22T11:59:00Z</dcterms:created>
  <dcterms:modified xsi:type="dcterms:W3CDTF">2016-02-22T12:02:00Z</dcterms:modified>
</cp:coreProperties>
</file>