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E3E9A" w:rsidRPr="00492917" w:rsidRDefault="001E0C75" w:rsidP="00AE3E9A">
      <w:pPr>
        <w:bidi w:val="0"/>
        <w:jc w:val="center"/>
        <w:rPr>
          <w:rFonts w:asciiTheme="majorBidi" w:hAnsiTheme="majorBidi" w:cstheme="majorBidi"/>
          <w:b/>
          <w:bCs/>
          <w:color w:val="222222"/>
          <w:sz w:val="28"/>
          <w:szCs w:val="28"/>
        </w:rPr>
      </w:pPr>
      <w:r>
        <w:rPr>
          <w:rStyle w:val="longtext"/>
          <w:rFonts w:asciiTheme="majorBidi" w:hAnsiTheme="majorBidi" w:cstheme="majorBidi"/>
          <w:b/>
          <w:bCs/>
          <w:color w:val="222222"/>
          <w:sz w:val="40"/>
          <w:szCs w:val="40"/>
        </w:rPr>
        <w:t>C V</w:t>
      </w:r>
      <w:r w:rsidR="00AE3E9A" w:rsidRPr="00492917">
        <w:rPr>
          <w:rFonts w:asciiTheme="majorBidi" w:hAnsiTheme="majorBidi" w:cstheme="majorBidi"/>
          <w:b/>
          <w:bCs/>
          <w:color w:val="222222"/>
          <w:sz w:val="28"/>
          <w:szCs w:val="28"/>
        </w:rPr>
        <w:br/>
      </w:r>
      <w:r w:rsidR="00AE3E9A" w:rsidRPr="00492917">
        <w:rPr>
          <w:rFonts w:asciiTheme="majorBidi" w:hAnsiTheme="majorBidi" w:cstheme="majorBidi"/>
          <w:b/>
          <w:bCs/>
          <w:color w:val="222222"/>
          <w:sz w:val="28"/>
          <w:szCs w:val="28"/>
        </w:rPr>
        <w:br/>
      </w:r>
    </w:p>
    <w:p w:rsidR="001672BE" w:rsidRDefault="00AE3E9A" w:rsidP="00B16EB8">
      <w:pPr>
        <w:bidi w:val="0"/>
        <w:spacing w:line="240" w:lineRule="auto"/>
        <w:rPr>
          <w:rStyle w:val="longtext"/>
          <w:rFonts w:asciiTheme="majorBidi" w:hAnsiTheme="majorBidi" w:cstheme="majorBidi"/>
          <w:color w:val="222222"/>
          <w:sz w:val="28"/>
          <w:szCs w:val="28"/>
        </w:rPr>
      </w:pPr>
      <w:r w:rsidRPr="00AE3E9A">
        <w:rPr>
          <w:rStyle w:val="longtext"/>
          <w:rFonts w:asciiTheme="majorBidi" w:hAnsiTheme="majorBidi" w:cstheme="majorBidi"/>
          <w:b/>
          <w:bCs/>
          <w:color w:val="222222"/>
          <w:sz w:val="28"/>
          <w:szCs w:val="28"/>
        </w:rPr>
        <w:t>Personal information</w:t>
      </w:r>
      <w:r w:rsidRPr="00AE3E9A">
        <w:rPr>
          <w:rStyle w:val="longtext"/>
          <w:rFonts w:asciiTheme="majorBidi" w:hAnsiTheme="majorBidi" w:cstheme="majorBidi"/>
          <w:color w:val="222222"/>
          <w:sz w:val="28"/>
          <w:szCs w:val="28"/>
        </w:rPr>
        <w:t xml:space="preserve"> :</w:t>
      </w:r>
      <w:r w:rsidRPr="00AE3E9A">
        <w:rPr>
          <w:rFonts w:asciiTheme="majorBidi" w:hAnsiTheme="majorBidi" w:cstheme="majorBidi"/>
          <w:color w:val="222222"/>
          <w:sz w:val="28"/>
          <w:szCs w:val="28"/>
        </w:rPr>
        <w:br/>
      </w:r>
      <w:r w:rsidRPr="00AE3E9A">
        <w:rPr>
          <w:rFonts w:asciiTheme="majorBidi" w:hAnsiTheme="majorBidi" w:cstheme="majorBidi"/>
          <w:color w:val="222222"/>
          <w:sz w:val="28"/>
          <w:szCs w:val="28"/>
        </w:rPr>
        <w:br/>
      </w:r>
      <w:r w:rsidRPr="00492917">
        <w:rPr>
          <w:rStyle w:val="longtext"/>
          <w:rFonts w:asciiTheme="majorBidi" w:hAnsiTheme="majorBidi" w:cstheme="majorBidi"/>
          <w:b/>
          <w:bCs/>
          <w:color w:val="222222"/>
          <w:sz w:val="28"/>
          <w:szCs w:val="28"/>
        </w:rPr>
        <w:t>Name</w:t>
      </w:r>
      <w:r w:rsidRPr="00AE3E9A">
        <w:rPr>
          <w:rStyle w:val="longtext"/>
          <w:rFonts w:asciiTheme="majorBidi" w:hAnsiTheme="majorBidi" w:cstheme="majorBidi"/>
          <w:color w:val="222222"/>
          <w:sz w:val="28"/>
          <w:szCs w:val="28"/>
        </w:rPr>
        <w:t xml:space="preserve">: </w:t>
      </w:r>
      <w:proofErr w:type="spellStart"/>
      <w:r w:rsidR="00F428A2">
        <w:rPr>
          <w:rFonts w:asciiTheme="majorBidi" w:hAnsiTheme="majorBidi" w:cstheme="majorBidi"/>
          <w:color w:val="222222"/>
          <w:sz w:val="28"/>
          <w:szCs w:val="28"/>
        </w:rPr>
        <w:t>SoheirN.</w:t>
      </w:r>
      <w:r w:rsidR="00AE23DC">
        <w:rPr>
          <w:rFonts w:asciiTheme="majorBidi" w:hAnsiTheme="majorBidi" w:cstheme="majorBidi"/>
          <w:color w:val="222222"/>
          <w:sz w:val="28"/>
          <w:szCs w:val="28"/>
        </w:rPr>
        <w:t>Abd</w:t>
      </w:r>
      <w:proofErr w:type="spellEnd"/>
      <w:r w:rsidR="00AE23DC">
        <w:rPr>
          <w:rFonts w:asciiTheme="majorBidi" w:hAnsiTheme="majorBidi" w:cstheme="majorBidi"/>
          <w:color w:val="222222"/>
          <w:sz w:val="28"/>
          <w:szCs w:val="28"/>
        </w:rPr>
        <w:t xml:space="preserve"> El-</w:t>
      </w:r>
      <w:proofErr w:type="spellStart"/>
      <w:r w:rsidR="00AE23DC">
        <w:rPr>
          <w:rFonts w:asciiTheme="majorBidi" w:hAnsiTheme="majorBidi" w:cstheme="majorBidi"/>
          <w:color w:val="222222"/>
          <w:sz w:val="28"/>
          <w:szCs w:val="28"/>
        </w:rPr>
        <w:t>Rahman</w:t>
      </w:r>
      <w:proofErr w:type="spellEnd"/>
    </w:p>
    <w:p w:rsidR="00F428A2" w:rsidRDefault="00AE3E9A" w:rsidP="00B16EB8">
      <w:pPr>
        <w:pStyle w:val="Default"/>
      </w:pPr>
      <w:r w:rsidRPr="00492917">
        <w:rPr>
          <w:rStyle w:val="longtext"/>
          <w:rFonts w:asciiTheme="majorBidi" w:hAnsiTheme="majorBidi" w:cstheme="majorBidi"/>
          <w:b/>
          <w:bCs/>
          <w:color w:val="222222"/>
          <w:sz w:val="28"/>
          <w:szCs w:val="28"/>
        </w:rPr>
        <w:t>Place of Birth</w:t>
      </w:r>
      <w:r w:rsidRPr="00AE3E9A">
        <w:rPr>
          <w:rStyle w:val="longtext"/>
          <w:rFonts w:asciiTheme="majorBidi" w:hAnsiTheme="majorBidi" w:cstheme="majorBidi"/>
          <w:color w:val="222222"/>
          <w:sz w:val="28"/>
          <w:szCs w:val="28"/>
        </w:rPr>
        <w:t xml:space="preserve">: </w:t>
      </w:r>
      <w:r w:rsidR="00AE23DC">
        <w:rPr>
          <w:rFonts w:asciiTheme="majorBidi" w:hAnsiTheme="majorBidi" w:cstheme="majorBidi"/>
          <w:color w:val="222222"/>
          <w:sz w:val="28"/>
          <w:szCs w:val="28"/>
        </w:rPr>
        <w:t>Egypt</w:t>
      </w:r>
      <w:r w:rsidRPr="00AE3E9A">
        <w:rPr>
          <w:rFonts w:asciiTheme="majorBidi" w:hAnsiTheme="majorBidi" w:cstheme="majorBidi"/>
          <w:color w:val="222222"/>
          <w:sz w:val="28"/>
          <w:szCs w:val="28"/>
        </w:rPr>
        <w:br/>
      </w:r>
      <w:r w:rsidRPr="00492917">
        <w:rPr>
          <w:rStyle w:val="longtext"/>
          <w:rFonts w:asciiTheme="majorBidi" w:hAnsiTheme="majorBidi" w:cstheme="majorBidi"/>
          <w:b/>
          <w:bCs/>
          <w:color w:val="222222"/>
          <w:sz w:val="28"/>
          <w:szCs w:val="28"/>
        </w:rPr>
        <w:t>Nationality</w:t>
      </w:r>
      <w:r w:rsidRPr="00AE3E9A">
        <w:rPr>
          <w:rStyle w:val="longtext"/>
          <w:rFonts w:asciiTheme="majorBidi" w:hAnsiTheme="majorBidi" w:cstheme="majorBidi"/>
          <w:color w:val="222222"/>
          <w:sz w:val="28"/>
          <w:szCs w:val="28"/>
        </w:rPr>
        <w:t xml:space="preserve">: </w:t>
      </w:r>
      <w:r w:rsidR="00AE23DC">
        <w:rPr>
          <w:rStyle w:val="longtext"/>
          <w:rFonts w:asciiTheme="majorBidi" w:hAnsiTheme="majorBidi" w:cstheme="majorBidi"/>
          <w:color w:val="222222"/>
          <w:sz w:val="28"/>
          <w:szCs w:val="28"/>
        </w:rPr>
        <w:t xml:space="preserve">Egyptian </w:t>
      </w:r>
      <w:r w:rsidRPr="00AE3E9A">
        <w:rPr>
          <w:rFonts w:asciiTheme="majorBidi" w:hAnsiTheme="majorBidi" w:cstheme="majorBidi"/>
          <w:color w:val="222222"/>
          <w:sz w:val="28"/>
          <w:szCs w:val="28"/>
        </w:rPr>
        <w:br/>
      </w:r>
      <w:r w:rsidRPr="00492917">
        <w:rPr>
          <w:rStyle w:val="longtext"/>
          <w:rFonts w:asciiTheme="majorBidi" w:hAnsiTheme="majorBidi" w:cstheme="majorBidi"/>
          <w:b/>
          <w:bCs/>
          <w:color w:val="222222"/>
          <w:sz w:val="28"/>
          <w:szCs w:val="28"/>
        </w:rPr>
        <w:t>Marital Status</w:t>
      </w:r>
      <w:r w:rsidRPr="00AE3E9A">
        <w:rPr>
          <w:rStyle w:val="longtext"/>
          <w:rFonts w:asciiTheme="majorBidi" w:hAnsiTheme="majorBidi" w:cstheme="majorBidi"/>
          <w:color w:val="222222"/>
          <w:sz w:val="28"/>
          <w:szCs w:val="28"/>
        </w:rPr>
        <w:t xml:space="preserve">: </w:t>
      </w:r>
      <w:r w:rsidR="00AE23DC">
        <w:rPr>
          <w:rFonts w:asciiTheme="majorBidi" w:hAnsiTheme="majorBidi" w:cstheme="majorBidi"/>
          <w:color w:val="222222"/>
          <w:sz w:val="28"/>
          <w:szCs w:val="28"/>
        </w:rPr>
        <w:t xml:space="preserve">Married </w:t>
      </w:r>
      <w:r w:rsidRPr="00AE3E9A">
        <w:rPr>
          <w:rFonts w:asciiTheme="majorBidi" w:hAnsiTheme="majorBidi" w:cstheme="majorBidi"/>
          <w:color w:val="222222"/>
          <w:sz w:val="28"/>
          <w:szCs w:val="28"/>
        </w:rPr>
        <w:br/>
      </w:r>
      <w:r w:rsidRPr="00492917">
        <w:rPr>
          <w:rStyle w:val="longtext"/>
          <w:rFonts w:asciiTheme="majorBidi" w:hAnsiTheme="majorBidi" w:cstheme="majorBidi"/>
          <w:b/>
          <w:bCs/>
          <w:color w:val="222222"/>
          <w:sz w:val="28"/>
          <w:szCs w:val="28"/>
        </w:rPr>
        <w:t>Address</w:t>
      </w:r>
      <w:r w:rsidRPr="00AE3E9A">
        <w:rPr>
          <w:rStyle w:val="longtext"/>
          <w:rFonts w:asciiTheme="majorBidi" w:hAnsiTheme="majorBidi" w:cstheme="majorBidi"/>
          <w:color w:val="222222"/>
          <w:sz w:val="28"/>
          <w:szCs w:val="28"/>
        </w:rPr>
        <w:t>:</w:t>
      </w:r>
      <w:r w:rsidR="00AE23DC">
        <w:rPr>
          <w:rFonts w:asciiTheme="majorBidi" w:hAnsiTheme="majorBidi" w:cstheme="majorBidi"/>
          <w:color w:val="222222"/>
          <w:sz w:val="28"/>
          <w:szCs w:val="28"/>
        </w:rPr>
        <w:t xml:space="preserve"> University of Dammam</w:t>
      </w:r>
      <w:r w:rsidRPr="001672BE">
        <w:rPr>
          <w:rFonts w:asciiTheme="majorBidi" w:hAnsiTheme="majorBidi" w:cstheme="majorBidi"/>
          <w:color w:val="222222"/>
          <w:sz w:val="28"/>
          <w:szCs w:val="28"/>
        </w:rPr>
        <w:br/>
      </w:r>
      <w:r w:rsidRPr="001672BE">
        <w:rPr>
          <w:rStyle w:val="longtext"/>
          <w:rFonts w:asciiTheme="majorBidi" w:hAnsiTheme="majorBidi" w:cstheme="majorBidi"/>
          <w:b/>
          <w:bCs/>
          <w:color w:val="222222"/>
          <w:sz w:val="28"/>
          <w:szCs w:val="28"/>
        </w:rPr>
        <w:t>Email</w:t>
      </w:r>
      <w:r w:rsidRPr="001672BE">
        <w:rPr>
          <w:rStyle w:val="longtext"/>
          <w:rFonts w:asciiTheme="majorBidi" w:hAnsiTheme="majorBidi" w:cstheme="majorBidi"/>
          <w:color w:val="222222"/>
          <w:sz w:val="28"/>
          <w:szCs w:val="28"/>
        </w:rPr>
        <w:t xml:space="preserve">: </w:t>
      </w:r>
      <w:hyperlink r:id="rId5" w:history="1">
        <w:r w:rsidR="00AE23DC" w:rsidRPr="009863E0">
          <w:rPr>
            <w:rStyle w:val="Hyperlink"/>
            <w:rFonts w:asciiTheme="majorBidi" w:hAnsiTheme="majorBidi" w:cstheme="majorBidi"/>
            <w:sz w:val="28"/>
            <w:szCs w:val="28"/>
          </w:rPr>
          <w:t>skenawy@ud.edu.sa</w:t>
        </w:r>
      </w:hyperlink>
      <w:r w:rsidR="00AE23DC">
        <w:rPr>
          <w:rFonts w:asciiTheme="majorBidi" w:hAnsiTheme="majorBidi" w:cstheme="majorBidi"/>
          <w:color w:val="222222"/>
          <w:sz w:val="28"/>
          <w:szCs w:val="28"/>
        </w:rPr>
        <w:t xml:space="preserve"> or </w:t>
      </w:r>
      <w:hyperlink r:id="rId6" w:history="1">
        <w:r w:rsidR="00AE23DC" w:rsidRPr="009863E0">
          <w:rPr>
            <w:rStyle w:val="Hyperlink"/>
            <w:rFonts w:asciiTheme="majorBidi" w:hAnsiTheme="majorBidi" w:cstheme="majorBidi"/>
            <w:sz w:val="28"/>
            <w:szCs w:val="28"/>
          </w:rPr>
          <w:t>soheirkenawy@yahoo.com</w:t>
        </w:r>
      </w:hyperlink>
      <w:r w:rsidR="00F428A2">
        <w:rPr>
          <w:rFonts w:asciiTheme="majorBidi" w:hAnsiTheme="majorBidi" w:cstheme="majorBidi"/>
          <w:color w:val="222222"/>
          <w:sz w:val="28"/>
          <w:szCs w:val="28"/>
        </w:rPr>
        <w:br/>
      </w:r>
      <w:r w:rsidRPr="001672BE">
        <w:rPr>
          <w:rFonts w:asciiTheme="majorBidi" w:hAnsiTheme="majorBidi" w:cstheme="majorBidi"/>
          <w:color w:val="222222"/>
          <w:sz w:val="28"/>
          <w:szCs w:val="28"/>
        </w:rPr>
        <w:br/>
      </w:r>
      <w:r w:rsidR="00540942">
        <w:rPr>
          <w:rStyle w:val="longtext"/>
          <w:rFonts w:asciiTheme="majorBidi" w:hAnsiTheme="majorBidi" w:cstheme="majorBidi"/>
          <w:b/>
          <w:bCs/>
          <w:color w:val="222222"/>
          <w:sz w:val="28"/>
          <w:szCs w:val="28"/>
        </w:rPr>
        <w:t>Education</w:t>
      </w:r>
      <w:r w:rsidRPr="001672BE">
        <w:rPr>
          <w:rStyle w:val="longtext"/>
          <w:rFonts w:asciiTheme="majorBidi" w:hAnsiTheme="majorBidi" w:cstheme="majorBidi"/>
          <w:b/>
          <w:bCs/>
          <w:color w:val="222222"/>
          <w:sz w:val="28"/>
          <w:szCs w:val="28"/>
        </w:rPr>
        <w:t>:</w:t>
      </w:r>
      <w:r w:rsidRPr="001672BE">
        <w:rPr>
          <w:rFonts w:asciiTheme="majorBidi" w:hAnsiTheme="majorBidi" w:cstheme="majorBidi"/>
          <w:color w:val="222222"/>
          <w:sz w:val="28"/>
          <w:szCs w:val="28"/>
        </w:rPr>
        <w:br/>
      </w:r>
    </w:p>
    <w:p w:rsidR="00F428A2" w:rsidRDefault="00F428A2" w:rsidP="00A02BA2">
      <w:pPr>
        <w:pStyle w:val="Default"/>
        <w:spacing w:line="360" w:lineRule="auto"/>
        <w:rPr>
          <w:sz w:val="23"/>
          <w:szCs w:val="23"/>
        </w:rPr>
      </w:pPr>
      <w:proofErr w:type="spellStart"/>
      <w:r>
        <w:rPr>
          <w:sz w:val="23"/>
          <w:szCs w:val="23"/>
        </w:rPr>
        <w:t>B.V.Sc</w:t>
      </w:r>
      <w:proofErr w:type="spellEnd"/>
      <w:r>
        <w:rPr>
          <w:sz w:val="23"/>
          <w:szCs w:val="23"/>
        </w:rPr>
        <w:t xml:space="preserve">.: (Bachelor of Agriculture - Biochemistry), Cairo University (1992). </w:t>
      </w:r>
    </w:p>
    <w:p w:rsidR="00F428A2" w:rsidRDefault="00E02166" w:rsidP="00A02BA2">
      <w:pPr>
        <w:pStyle w:val="Default"/>
        <w:spacing w:line="360" w:lineRule="auto"/>
        <w:rPr>
          <w:sz w:val="23"/>
          <w:szCs w:val="23"/>
        </w:rPr>
      </w:pPr>
      <w:proofErr w:type="spellStart"/>
      <w:r>
        <w:rPr>
          <w:sz w:val="23"/>
          <w:szCs w:val="23"/>
        </w:rPr>
        <w:t>M.</w:t>
      </w:r>
      <w:r w:rsidR="00F428A2">
        <w:rPr>
          <w:sz w:val="23"/>
          <w:szCs w:val="23"/>
        </w:rPr>
        <w:t>Sc</w:t>
      </w:r>
      <w:proofErr w:type="spellEnd"/>
      <w:r w:rsidR="00F428A2">
        <w:rPr>
          <w:sz w:val="23"/>
          <w:szCs w:val="23"/>
        </w:rPr>
        <w:t>: (Master of Biochemistry) - Biochemistry Department. College - Agriculture Cairo Univ. (1996).</w:t>
      </w:r>
    </w:p>
    <w:p w:rsidR="0098498B" w:rsidRPr="00540942" w:rsidRDefault="00F428A2" w:rsidP="00A02BA2">
      <w:pPr>
        <w:pStyle w:val="Default"/>
        <w:spacing w:line="360" w:lineRule="auto"/>
        <w:rPr>
          <w:rFonts w:asciiTheme="majorBidi" w:eastAsia="Calibri" w:hAnsiTheme="majorBidi" w:cstheme="majorBidi"/>
          <w:sz w:val="28"/>
          <w:szCs w:val="28"/>
        </w:rPr>
      </w:pPr>
      <w:r>
        <w:rPr>
          <w:sz w:val="23"/>
          <w:szCs w:val="23"/>
        </w:rPr>
        <w:t xml:space="preserve">Ph.D.: Biochemistry </w:t>
      </w:r>
      <w:proofErr w:type="spellStart"/>
      <w:r>
        <w:rPr>
          <w:sz w:val="23"/>
          <w:szCs w:val="23"/>
        </w:rPr>
        <w:t>Biochemistry</w:t>
      </w:r>
      <w:proofErr w:type="spellEnd"/>
      <w:r>
        <w:rPr>
          <w:sz w:val="23"/>
          <w:szCs w:val="23"/>
        </w:rPr>
        <w:t xml:space="preserve"> Department. College - Agriculture Cairo Univ. </w:t>
      </w:r>
      <w:r w:rsidRPr="00E02166">
        <w:rPr>
          <w:rFonts w:asciiTheme="majorBidi" w:hAnsiTheme="majorBidi" w:cstheme="majorBidi"/>
        </w:rPr>
        <w:t>(1996</w:t>
      </w:r>
      <w:r w:rsidRPr="00E02166">
        <w:rPr>
          <w:rFonts w:asciiTheme="majorBidi" w:hAnsiTheme="majorBidi" w:cstheme="majorBidi"/>
          <w:color w:val="222222"/>
        </w:rPr>
        <w:t>).</w:t>
      </w:r>
      <w:r w:rsidR="0098498B" w:rsidRPr="00E02166">
        <w:rPr>
          <w:rFonts w:asciiTheme="majorBidi" w:hAnsiTheme="majorBidi" w:cstheme="majorBidi"/>
          <w:color w:val="222222"/>
        </w:rPr>
        <w:br/>
      </w:r>
      <w:r w:rsidR="00AE3E9A" w:rsidRPr="00E02166">
        <w:rPr>
          <w:rFonts w:asciiTheme="majorBidi" w:hAnsiTheme="majorBidi" w:cstheme="majorBidi"/>
          <w:color w:val="222222"/>
        </w:rPr>
        <w:br/>
      </w:r>
      <w:r w:rsidR="00492917" w:rsidRPr="00540942">
        <w:rPr>
          <w:rStyle w:val="longtext"/>
          <w:rFonts w:asciiTheme="majorBidi" w:hAnsiTheme="majorBidi" w:cstheme="majorBidi"/>
          <w:b/>
          <w:bCs/>
          <w:color w:val="222222"/>
          <w:sz w:val="28"/>
          <w:szCs w:val="28"/>
        </w:rPr>
        <w:t>R</w:t>
      </w:r>
      <w:r w:rsidR="00AE3E9A" w:rsidRPr="00540942">
        <w:rPr>
          <w:rStyle w:val="longtext"/>
          <w:rFonts w:asciiTheme="majorBidi" w:hAnsiTheme="majorBidi" w:cstheme="majorBidi"/>
          <w:b/>
          <w:bCs/>
          <w:color w:val="222222"/>
          <w:sz w:val="28"/>
          <w:szCs w:val="28"/>
        </w:rPr>
        <w:t>esearch interests and teaching</w:t>
      </w:r>
      <w:r w:rsidR="00AE3E9A" w:rsidRPr="00540942">
        <w:rPr>
          <w:rStyle w:val="longtext"/>
          <w:rFonts w:asciiTheme="majorBidi" w:hAnsiTheme="majorBidi" w:cstheme="majorBidi"/>
          <w:color w:val="222222"/>
          <w:sz w:val="28"/>
          <w:szCs w:val="28"/>
        </w:rPr>
        <w:t>:</w:t>
      </w:r>
    </w:p>
    <w:p w:rsidR="0098498B" w:rsidRPr="00540942"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540942">
        <w:rPr>
          <w:rStyle w:val="longtext"/>
          <w:rFonts w:asciiTheme="majorBidi" w:hAnsiTheme="majorBidi" w:cstheme="majorBidi"/>
          <w:b/>
          <w:bCs/>
          <w:color w:val="222222"/>
          <w:sz w:val="24"/>
          <w:szCs w:val="24"/>
        </w:rPr>
        <w:t>Research interests</w:t>
      </w:r>
      <w:r w:rsidRPr="00540942">
        <w:rPr>
          <w:rFonts w:asciiTheme="majorBidi" w:eastAsia="Calibri" w:hAnsiTheme="majorBidi" w:cstheme="majorBidi"/>
          <w:sz w:val="24"/>
          <w:szCs w:val="24"/>
        </w:rPr>
        <w:t>:</w:t>
      </w:r>
    </w:p>
    <w:p w:rsidR="0098498B" w:rsidRPr="00E02166" w:rsidRDefault="0098498B" w:rsidP="00A02BA2">
      <w:pPr>
        <w:autoSpaceDE w:val="0"/>
        <w:autoSpaceDN w:val="0"/>
        <w:bidi w:val="0"/>
        <w:adjustRightInd w:val="0"/>
        <w:spacing w:after="0" w:line="360" w:lineRule="auto"/>
        <w:jc w:val="both"/>
        <w:rPr>
          <w:rFonts w:asciiTheme="majorBidi" w:hAnsiTheme="majorBidi" w:cstheme="majorBidi"/>
          <w:color w:val="222222"/>
          <w:sz w:val="24"/>
          <w:szCs w:val="24"/>
        </w:rPr>
      </w:pPr>
      <w:r w:rsidRPr="00E02166">
        <w:rPr>
          <w:rFonts w:asciiTheme="majorBidi" w:eastAsia="Calibri" w:hAnsiTheme="majorBidi" w:cstheme="majorBidi"/>
          <w:sz w:val="24"/>
          <w:szCs w:val="24"/>
        </w:rPr>
        <w:t>My interests include</w:t>
      </w:r>
      <w:r w:rsidRPr="00E02166">
        <w:rPr>
          <w:rFonts w:asciiTheme="majorBidi" w:hAnsiTheme="majorBidi" w:cstheme="majorBidi"/>
          <w:color w:val="222222"/>
          <w:sz w:val="24"/>
          <w:szCs w:val="24"/>
        </w:rPr>
        <w:t>:</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 xml:space="preserve">1- Chronic diseases, food technology and environmental biotechnology. </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 xml:space="preserve">2- Specific focus is on natural resources for diabetic, </w:t>
      </w:r>
      <w:proofErr w:type="spellStart"/>
      <w:r w:rsidRPr="00E02166">
        <w:rPr>
          <w:rFonts w:asciiTheme="majorBidi" w:eastAsia="Calibri" w:hAnsiTheme="majorBidi" w:cstheme="majorBidi"/>
          <w:sz w:val="24"/>
          <w:szCs w:val="24"/>
        </w:rPr>
        <w:t>cholesterolimia</w:t>
      </w:r>
      <w:proofErr w:type="spellEnd"/>
      <w:r w:rsidRPr="00E02166">
        <w:rPr>
          <w:rFonts w:asciiTheme="majorBidi" w:eastAsia="Calibri" w:hAnsiTheme="majorBidi" w:cstheme="majorBidi"/>
          <w:sz w:val="24"/>
          <w:szCs w:val="24"/>
        </w:rPr>
        <w:t xml:space="preserve">, fertility, oxidative stress and celiac diseases. </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3- Also, working on the natural additives of food, environmental protection, nanoparticles and recycling wastes to use in different industries and purification (oils, drinking water and wastewater).</w:t>
      </w:r>
    </w:p>
    <w:p w:rsidR="0098498B" w:rsidRPr="00E02166" w:rsidRDefault="0098498B" w:rsidP="00A02BA2">
      <w:pPr>
        <w:autoSpaceDE w:val="0"/>
        <w:autoSpaceDN w:val="0"/>
        <w:bidi w:val="0"/>
        <w:adjustRightInd w:val="0"/>
        <w:spacing w:after="0" w:line="360" w:lineRule="auto"/>
        <w:jc w:val="both"/>
        <w:rPr>
          <w:rStyle w:val="longtext"/>
          <w:rFonts w:asciiTheme="majorBidi" w:hAnsiTheme="majorBidi" w:cstheme="majorBidi"/>
          <w:b/>
          <w:bCs/>
          <w:color w:val="222222"/>
          <w:sz w:val="24"/>
          <w:szCs w:val="24"/>
        </w:rPr>
      </w:pPr>
      <w:r w:rsidRPr="00E02166">
        <w:rPr>
          <w:rStyle w:val="longtext"/>
          <w:rFonts w:asciiTheme="majorBidi" w:hAnsiTheme="majorBidi" w:cstheme="majorBidi"/>
          <w:b/>
          <w:bCs/>
          <w:color w:val="222222"/>
          <w:sz w:val="24"/>
          <w:szCs w:val="24"/>
        </w:rPr>
        <w:t>Teaching:</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1- Biochemistry (chemistry and metabolism).</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2- Advanced biochemistry.</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3- General chemistry.</w:t>
      </w:r>
    </w:p>
    <w:p w:rsidR="0098498B" w:rsidRPr="00E02166" w:rsidRDefault="0098498B" w:rsidP="00A02BA2">
      <w:pPr>
        <w:autoSpaceDE w:val="0"/>
        <w:autoSpaceDN w:val="0"/>
        <w:bidi w:val="0"/>
        <w:adjustRightInd w:val="0"/>
        <w:spacing w:after="0" w:line="360" w:lineRule="auto"/>
        <w:jc w:val="both"/>
        <w:rPr>
          <w:rFonts w:asciiTheme="majorBidi" w:eastAsia="Calibri" w:hAnsiTheme="majorBidi" w:cstheme="majorBidi"/>
          <w:sz w:val="24"/>
          <w:szCs w:val="24"/>
        </w:rPr>
      </w:pPr>
    </w:p>
    <w:p w:rsidR="00616DE2" w:rsidRPr="00E02166" w:rsidRDefault="00AE3E9A" w:rsidP="00A02BA2">
      <w:pPr>
        <w:bidi w:val="0"/>
        <w:spacing w:line="360" w:lineRule="auto"/>
        <w:rPr>
          <w:rFonts w:asciiTheme="majorBidi" w:eastAsia="Calibri" w:hAnsiTheme="majorBidi" w:cstheme="majorBidi"/>
          <w:sz w:val="24"/>
          <w:szCs w:val="24"/>
        </w:rPr>
      </w:pPr>
      <w:r w:rsidRPr="00540942">
        <w:rPr>
          <w:rStyle w:val="longtext"/>
          <w:rFonts w:asciiTheme="majorBidi" w:hAnsiTheme="majorBidi" w:cstheme="majorBidi"/>
          <w:b/>
          <w:bCs/>
          <w:color w:val="222222"/>
          <w:sz w:val="28"/>
          <w:szCs w:val="28"/>
        </w:rPr>
        <w:lastRenderedPageBreak/>
        <w:t>Experience:</w:t>
      </w:r>
      <w:r w:rsidRPr="00540942">
        <w:rPr>
          <w:rFonts w:asciiTheme="majorBidi" w:hAnsiTheme="majorBidi" w:cstheme="majorBidi"/>
          <w:b/>
          <w:bCs/>
          <w:color w:val="222222"/>
          <w:sz w:val="28"/>
          <w:szCs w:val="28"/>
        </w:rPr>
        <w:br/>
      </w:r>
      <w:r w:rsidR="00492917" w:rsidRPr="00540942">
        <w:rPr>
          <w:rStyle w:val="longtext"/>
          <w:rFonts w:asciiTheme="majorBidi" w:hAnsiTheme="majorBidi" w:cstheme="majorBidi"/>
          <w:color w:val="222222"/>
          <w:sz w:val="28"/>
          <w:szCs w:val="28"/>
        </w:rPr>
        <w:sym w:font="Symbol" w:char="F0A7"/>
      </w:r>
      <w:r w:rsidR="00540942">
        <w:rPr>
          <w:rStyle w:val="longtext"/>
          <w:rFonts w:asciiTheme="majorBidi" w:hAnsiTheme="majorBidi" w:cstheme="majorBidi"/>
          <w:color w:val="222222"/>
          <w:sz w:val="28"/>
          <w:szCs w:val="28"/>
        </w:rPr>
        <w:t xml:space="preserve"> research experience</w:t>
      </w:r>
      <w:r w:rsidRPr="00540942">
        <w:rPr>
          <w:rStyle w:val="longtext"/>
          <w:rFonts w:asciiTheme="majorBidi" w:hAnsiTheme="majorBidi" w:cstheme="majorBidi"/>
          <w:color w:val="222222"/>
          <w:sz w:val="28"/>
          <w:szCs w:val="28"/>
        </w:rPr>
        <w:t>:</w:t>
      </w:r>
      <w:r w:rsidRPr="00540942">
        <w:rPr>
          <w:rFonts w:asciiTheme="majorBidi" w:hAnsiTheme="majorBidi" w:cstheme="majorBidi"/>
          <w:color w:val="222222"/>
          <w:sz w:val="28"/>
          <w:szCs w:val="28"/>
        </w:rPr>
        <w:br/>
      </w:r>
      <w:r w:rsidR="00616DE2" w:rsidRPr="00E02166">
        <w:rPr>
          <w:rFonts w:asciiTheme="majorBidi" w:hAnsiTheme="majorBidi" w:cstheme="majorBidi"/>
          <w:color w:val="222222"/>
          <w:sz w:val="24"/>
          <w:szCs w:val="24"/>
        </w:rPr>
        <w:t xml:space="preserve">1- </w:t>
      </w:r>
      <w:r w:rsidR="00616DE2" w:rsidRPr="00E02166">
        <w:rPr>
          <w:rFonts w:asciiTheme="majorBidi" w:eastAsia="Calibri" w:hAnsiTheme="majorBidi" w:cstheme="majorBidi"/>
          <w:sz w:val="24"/>
          <w:szCs w:val="24"/>
        </w:rPr>
        <w:t xml:space="preserve">Chronic diseases (diabetic </w:t>
      </w:r>
      <w:proofErr w:type="spellStart"/>
      <w:r w:rsidR="00616DE2" w:rsidRPr="00E02166">
        <w:rPr>
          <w:rFonts w:asciiTheme="majorBidi" w:eastAsia="Calibri" w:hAnsiTheme="majorBidi" w:cstheme="majorBidi"/>
          <w:sz w:val="24"/>
          <w:szCs w:val="24"/>
        </w:rPr>
        <w:t>andcholesterolimia</w:t>
      </w:r>
      <w:proofErr w:type="spellEnd"/>
      <w:r w:rsidR="00616DE2" w:rsidRPr="00E02166">
        <w:rPr>
          <w:rFonts w:asciiTheme="majorBidi" w:eastAsia="Calibri" w:hAnsiTheme="majorBidi" w:cstheme="majorBidi"/>
          <w:sz w:val="24"/>
          <w:szCs w:val="24"/>
        </w:rPr>
        <w:t>)</w:t>
      </w:r>
    </w:p>
    <w:p w:rsidR="00616DE2" w:rsidRPr="00E02166" w:rsidRDefault="00616DE2" w:rsidP="00A02BA2">
      <w:pPr>
        <w:bidi w:val="0"/>
        <w:spacing w:line="360" w:lineRule="auto"/>
        <w:rPr>
          <w:rFonts w:asciiTheme="majorBidi" w:hAnsiTheme="majorBidi" w:cstheme="majorBidi"/>
          <w:color w:val="222222"/>
          <w:sz w:val="24"/>
          <w:szCs w:val="24"/>
        </w:rPr>
      </w:pPr>
      <w:r w:rsidRPr="00E02166">
        <w:rPr>
          <w:rFonts w:asciiTheme="majorBidi" w:eastAsia="Calibri" w:hAnsiTheme="majorBidi" w:cstheme="majorBidi"/>
          <w:sz w:val="24"/>
          <w:szCs w:val="24"/>
        </w:rPr>
        <w:t>2- Food technology and environmental biotechnology</w:t>
      </w:r>
      <w:r w:rsidRPr="00E02166">
        <w:rPr>
          <w:rFonts w:asciiTheme="majorBidi" w:hAnsiTheme="majorBidi" w:cstheme="majorBidi"/>
          <w:color w:val="222222"/>
          <w:sz w:val="24"/>
          <w:szCs w:val="24"/>
        </w:rPr>
        <w:t>.</w:t>
      </w:r>
    </w:p>
    <w:p w:rsidR="00616DE2" w:rsidRPr="00E02166" w:rsidRDefault="00616DE2" w:rsidP="00A02BA2">
      <w:pPr>
        <w:bidi w:val="0"/>
        <w:spacing w:line="360" w:lineRule="auto"/>
        <w:rPr>
          <w:rFonts w:asciiTheme="majorBidi" w:eastAsia="Calibri" w:hAnsiTheme="majorBidi" w:cstheme="majorBidi"/>
          <w:sz w:val="24"/>
          <w:szCs w:val="24"/>
        </w:rPr>
      </w:pPr>
      <w:r w:rsidRPr="00E02166">
        <w:rPr>
          <w:rFonts w:asciiTheme="majorBidi" w:hAnsiTheme="majorBidi" w:cstheme="majorBidi"/>
          <w:color w:val="222222"/>
          <w:sz w:val="24"/>
          <w:szCs w:val="24"/>
        </w:rPr>
        <w:t xml:space="preserve">3- </w:t>
      </w:r>
      <w:r w:rsidRPr="00E02166">
        <w:rPr>
          <w:rFonts w:asciiTheme="majorBidi" w:eastAsia="Calibri" w:hAnsiTheme="majorBidi" w:cstheme="majorBidi"/>
          <w:sz w:val="24"/>
          <w:szCs w:val="24"/>
        </w:rPr>
        <w:t>Fertility, oxidative stress and celiac diseases.</w:t>
      </w:r>
    </w:p>
    <w:p w:rsidR="00616DE2" w:rsidRPr="00E02166" w:rsidRDefault="00616DE2" w:rsidP="00A02BA2">
      <w:pPr>
        <w:bidi w:val="0"/>
        <w:spacing w:line="360" w:lineRule="auto"/>
        <w:rPr>
          <w:rFonts w:asciiTheme="majorBidi" w:eastAsia="Calibri" w:hAnsiTheme="majorBidi" w:cstheme="majorBidi"/>
          <w:sz w:val="24"/>
          <w:szCs w:val="24"/>
        </w:rPr>
      </w:pPr>
      <w:r w:rsidRPr="00E02166">
        <w:rPr>
          <w:rFonts w:asciiTheme="majorBidi" w:eastAsia="Calibri" w:hAnsiTheme="majorBidi" w:cstheme="majorBidi"/>
          <w:sz w:val="24"/>
          <w:szCs w:val="24"/>
        </w:rPr>
        <w:t>4- natural additives of food.</w:t>
      </w:r>
    </w:p>
    <w:p w:rsidR="00EB2B6D" w:rsidRPr="00E02166" w:rsidRDefault="00616DE2" w:rsidP="00A02BA2">
      <w:pPr>
        <w:bidi w:val="0"/>
        <w:spacing w:line="360" w:lineRule="auto"/>
        <w:rPr>
          <w:rStyle w:val="longtext"/>
          <w:rFonts w:asciiTheme="majorBidi" w:hAnsiTheme="majorBidi" w:cstheme="majorBidi"/>
          <w:color w:val="222222"/>
          <w:sz w:val="24"/>
          <w:szCs w:val="24"/>
        </w:rPr>
      </w:pPr>
      <w:r w:rsidRPr="00E02166">
        <w:rPr>
          <w:rFonts w:asciiTheme="majorBidi" w:eastAsia="Calibri" w:hAnsiTheme="majorBidi" w:cstheme="majorBidi"/>
          <w:sz w:val="24"/>
          <w:szCs w:val="24"/>
        </w:rPr>
        <w:t>5- nanoparticles and recycling wastes</w:t>
      </w:r>
      <w:r w:rsidRPr="00E02166">
        <w:rPr>
          <w:rFonts w:asciiTheme="majorBidi" w:hAnsiTheme="majorBidi" w:cstheme="majorBidi"/>
          <w:color w:val="222222"/>
          <w:sz w:val="24"/>
          <w:szCs w:val="24"/>
        </w:rPr>
        <w:t>.</w:t>
      </w:r>
    </w:p>
    <w:p w:rsidR="0055474F" w:rsidRPr="00540942" w:rsidRDefault="00492917" w:rsidP="00A02BA2">
      <w:pPr>
        <w:bidi w:val="0"/>
        <w:spacing w:line="360" w:lineRule="auto"/>
        <w:rPr>
          <w:rFonts w:asciiTheme="majorBidi" w:hAnsiTheme="majorBidi" w:cstheme="majorBidi"/>
          <w:color w:val="222222"/>
          <w:sz w:val="28"/>
          <w:szCs w:val="28"/>
        </w:rPr>
      </w:pPr>
      <w:r w:rsidRPr="00540942">
        <w:rPr>
          <w:rStyle w:val="longtext"/>
          <w:rFonts w:asciiTheme="majorBidi" w:hAnsiTheme="majorBidi" w:cstheme="majorBidi"/>
          <w:color w:val="222222"/>
          <w:sz w:val="28"/>
          <w:szCs w:val="28"/>
        </w:rPr>
        <w:sym w:font="Symbol" w:char="F0A7"/>
      </w:r>
      <w:r w:rsidR="00AE3E9A" w:rsidRPr="00540942">
        <w:rPr>
          <w:rStyle w:val="longtext"/>
          <w:rFonts w:asciiTheme="majorBidi" w:hAnsiTheme="majorBidi" w:cstheme="majorBidi"/>
          <w:color w:val="222222"/>
          <w:sz w:val="28"/>
          <w:szCs w:val="28"/>
        </w:rPr>
        <w:t xml:space="preserve"> Experience:</w:t>
      </w:r>
    </w:p>
    <w:p w:rsidR="0055474F" w:rsidRPr="00E02166" w:rsidRDefault="0055474F"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b/>
          <w:bCs/>
          <w:color w:val="222222"/>
          <w:sz w:val="24"/>
          <w:szCs w:val="24"/>
        </w:rPr>
        <w:t>* projects</w:t>
      </w:r>
      <w:r w:rsidRPr="00E02166">
        <w:rPr>
          <w:rFonts w:asciiTheme="majorBidi" w:hAnsiTheme="majorBidi" w:cstheme="majorBidi"/>
          <w:color w:val="222222"/>
          <w:sz w:val="24"/>
          <w:szCs w:val="24"/>
        </w:rPr>
        <w:t>:</w:t>
      </w:r>
    </w:p>
    <w:p w:rsidR="0055474F" w:rsidRPr="00E02166" w:rsidRDefault="0055474F"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b/>
          <w:bCs/>
          <w:sz w:val="24"/>
          <w:szCs w:val="24"/>
        </w:rPr>
        <w:t xml:space="preserve">1- Production of lithium aluminum silicate powder, silica </w:t>
      </w:r>
      <w:proofErr w:type="spellStart"/>
      <w:r w:rsidRPr="00E02166">
        <w:rPr>
          <w:rFonts w:asciiTheme="majorBidi" w:hAnsiTheme="majorBidi" w:cstheme="majorBidi"/>
          <w:b/>
          <w:bCs/>
          <w:sz w:val="24"/>
          <w:szCs w:val="24"/>
        </w:rPr>
        <w:t>xerogel</w:t>
      </w:r>
      <w:proofErr w:type="spellEnd"/>
      <w:r w:rsidRPr="00E02166">
        <w:rPr>
          <w:rFonts w:asciiTheme="majorBidi" w:hAnsiTheme="majorBidi" w:cstheme="majorBidi"/>
          <w:b/>
          <w:bCs/>
          <w:sz w:val="24"/>
          <w:szCs w:val="24"/>
        </w:rPr>
        <w:t xml:space="preserve">, porous carbon and furfural from Saudi rice hull and rice hull ash. </w:t>
      </w:r>
    </w:p>
    <w:p w:rsidR="0055474F" w:rsidRPr="00E02166" w:rsidRDefault="0055474F" w:rsidP="00A02BA2">
      <w:pPr>
        <w:pStyle w:val="a3"/>
        <w:tabs>
          <w:tab w:val="left" w:pos="8280"/>
        </w:tabs>
        <w:bidi w:val="0"/>
        <w:spacing w:line="360" w:lineRule="auto"/>
        <w:ind w:left="-64" w:right="386"/>
        <w:jc w:val="both"/>
        <w:rPr>
          <w:rFonts w:asciiTheme="majorBidi" w:hAnsiTheme="majorBidi" w:cstheme="majorBidi"/>
          <w:b/>
          <w:bCs/>
          <w:sz w:val="24"/>
          <w:szCs w:val="24"/>
          <w:rtl/>
        </w:rPr>
      </w:pPr>
      <w:r w:rsidRPr="00E02166">
        <w:rPr>
          <w:rFonts w:asciiTheme="majorBidi" w:hAnsiTheme="majorBidi" w:cstheme="majorBidi"/>
          <w:sz w:val="24"/>
          <w:szCs w:val="24"/>
        </w:rPr>
        <w:t>funded by:</w:t>
      </w:r>
      <w:r w:rsidRPr="00E02166">
        <w:rPr>
          <w:rFonts w:asciiTheme="majorBidi" w:hAnsiTheme="majorBidi" w:cstheme="majorBidi"/>
          <w:b/>
          <w:bCs/>
          <w:sz w:val="24"/>
          <w:szCs w:val="24"/>
        </w:rPr>
        <w:t>King Faisal University</w:t>
      </w:r>
      <w:r w:rsidR="00756056" w:rsidRPr="00E02166">
        <w:rPr>
          <w:rFonts w:asciiTheme="majorBidi" w:hAnsiTheme="majorBidi" w:cstheme="majorBidi"/>
          <w:b/>
          <w:bCs/>
          <w:sz w:val="24"/>
          <w:szCs w:val="24"/>
        </w:rPr>
        <w:t xml:space="preserve"> 2009.</w:t>
      </w:r>
    </w:p>
    <w:p w:rsidR="0055474F" w:rsidRPr="00E02166" w:rsidRDefault="0055474F" w:rsidP="00A02BA2">
      <w:pPr>
        <w:pStyle w:val="a3"/>
        <w:tabs>
          <w:tab w:val="left" w:pos="8280"/>
        </w:tabs>
        <w:bidi w:val="0"/>
        <w:spacing w:line="360" w:lineRule="auto"/>
        <w:ind w:right="386"/>
        <w:jc w:val="both"/>
        <w:rPr>
          <w:rFonts w:asciiTheme="majorBidi" w:hAnsiTheme="majorBidi" w:cstheme="majorBidi"/>
          <w:b/>
          <w:bCs/>
          <w:sz w:val="24"/>
          <w:szCs w:val="24"/>
          <w:rtl/>
        </w:rPr>
      </w:pPr>
    </w:p>
    <w:p w:rsidR="0055474F" w:rsidRPr="00E02166" w:rsidRDefault="0055474F" w:rsidP="00A02BA2">
      <w:pPr>
        <w:autoSpaceDE w:val="0"/>
        <w:autoSpaceDN w:val="0"/>
        <w:bidi w:val="0"/>
        <w:adjustRightInd w:val="0"/>
        <w:spacing w:line="360" w:lineRule="auto"/>
        <w:jc w:val="both"/>
        <w:rPr>
          <w:rFonts w:asciiTheme="majorBidi" w:hAnsiTheme="majorBidi" w:cstheme="majorBidi"/>
          <w:b/>
          <w:bCs/>
          <w:sz w:val="24"/>
          <w:szCs w:val="24"/>
        </w:rPr>
      </w:pPr>
      <w:r w:rsidRPr="00E02166">
        <w:rPr>
          <w:rFonts w:asciiTheme="majorBidi" w:hAnsiTheme="majorBidi" w:cstheme="majorBidi"/>
          <w:b/>
          <w:bCs/>
          <w:sz w:val="24"/>
          <w:szCs w:val="24"/>
        </w:rPr>
        <w:t>2- Blood F2-isoprostanes are significantly associated abnormalities of lipid status in human with fatty liver diseases.</w:t>
      </w:r>
    </w:p>
    <w:p w:rsidR="00756056" w:rsidRPr="00E02166" w:rsidRDefault="0055474F"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sz w:val="24"/>
          <w:szCs w:val="24"/>
        </w:rPr>
        <w:t>funded by</w:t>
      </w:r>
      <w:r w:rsidRPr="00E02166">
        <w:rPr>
          <w:rFonts w:asciiTheme="majorBidi" w:hAnsiTheme="majorBidi" w:cstheme="majorBidi"/>
          <w:b/>
          <w:bCs/>
          <w:sz w:val="24"/>
          <w:szCs w:val="24"/>
        </w:rPr>
        <w:t>:University of Dammam</w:t>
      </w:r>
      <w:r w:rsidR="00756056" w:rsidRPr="00E02166">
        <w:rPr>
          <w:rFonts w:asciiTheme="majorBidi" w:hAnsiTheme="majorBidi" w:cstheme="majorBidi"/>
          <w:b/>
          <w:bCs/>
          <w:sz w:val="24"/>
          <w:szCs w:val="24"/>
        </w:rPr>
        <w:t xml:space="preserve"> 2010.</w:t>
      </w:r>
    </w:p>
    <w:p w:rsidR="0055474F" w:rsidRPr="00E02166" w:rsidRDefault="0055474F" w:rsidP="00A02BA2">
      <w:pPr>
        <w:pStyle w:val="a3"/>
        <w:tabs>
          <w:tab w:val="left" w:pos="8280"/>
        </w:tabs>
        <w:bidi w:val="0"/>
        <w:spacing w:line="360" w:lineRule="auto"/>
        <w:ind w:left="-64" w:right="386"/>
        <w:jc w:val="both"/>
        <w:rPr>
          <w:rFonts w:asciiTheme="majorBidi" w:hAnsiTheme="majorBidi" w:cstheme="majorBidi"/>
          <w:b/>
          <w:bCs/>
          <w:sz w:val="24"/>
          <w:szCs w:val="24"/>
          <w:rtl/>
        </w:rPr>
      </w:pPr>
    </w:p>
    <w:p w:rsidR="0055474F" w:rsidRPr="00E02166" w:rsidRDefault="00756056" w:rsidP="00A02BA2">
      <w:pPr>
        <w:bidi w:val="0"/>
        <w:spacing w:before="100" w:beforeAutospacing="1" w:after="100" w:afterAutospacing="1" w:line="360" w:lineRule="auto"/>
        <w:jc w:val="both"/>
        <w:rPr>
          <w:rFonts w:asciiTheme="majorBidi" w:hAnsiTheme="majorBidi" w:cstheme="majorBidi"/>
          <w:b/>
          <w:bCs/>
          <w:color w:val="000000"/>
          <w:sz w:val="24"/>
          <w:szCs w:val="24"/>
        </w:rPr>
      </w:pPr>
      <w:r w:rsidRPr="00E02166">
        <w:rPr>
          <w:rFonts w:asciiTheme="majorBidi" w:hAnsiTheme="majorBidi" w:cstheme="majorBidi"/>
          <w:b/>
          <w:bCs/>
          <w:color w:val="000000"/>
          <w:sz w:val="24"/>
          <w:szCs w:val="24"/>
        </w:rPr>
        <w:t xml:space="preserve">3- </w:t>
      </w:r>
      <w:r w:rsidR="0055474F" w:rsidRPr="00E02166">
        <w:rPr>
          <w:rFonts w:asciiTheme="majorBidi" w:hAnsiTheme="majorBidi" w:cstheme="majorBidi"/>
          <w:b/>
          <w:bCs/>
          <w:color w:val="000000"/>
          <w:sz w:val="24"/>
          <w:szCs w:val="24"/>
        </w:rPr>
        <w:t xml:space="preserve">Synthesis of magnetite–silica </w:t>
      </w:r>
      <w:proofErr w:type="spellStart"/>
      <w:r w:rsidR="0055474F" w:rsidRPr="00E02166">
        <w:rPr>
          <w:rFonts w:asciiTheme="majorBidi" w:hAnsiTheme="majorBidi" w:cstheme="majorBidi"/>
          <w:b/>
          <w:bCs/>
          <w:color w:val="000000"/>
          <w:sz w:val="24"/>
          <w:szCs w:val="24"/>
        </w:rPr>
        <w:t>nanocomposites</w:t>
      </w:r>
      <w:proofErr w:type="spellEnd"/>
      <w:r w:rsidR="0055474F" w:rsidRPr="00E02166">
        <w:rPr>
          <w:rFonts w:asciiTheme="majorBidi" w:hAnsiTheme="majorBidi" w:cstheme="majorBidi"/>
          <w:b/>
          <w:bCs/>
          <w:color w:val="000000"/>
          <w:sz w:val="24"/>
          <w:szCs w:val="24"/>
        </w:rPr>
        <w:t xml:space="preserve"> from nature source and its application as adsorbents for removal of heavy metal from water in male rats.</w:t>
      </w:r>
    </w:p>
    <w:p w:rsidR="00756056" w:rsidRPr="00E02166" w:rsidRDefault="00756056"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sz w:val="24"/>
          <w:szCs w:val="24"/>
        </w:rPr>
        <w:t>funded by</w:t>
      </w:r>
      <w:r w:rsidRPr="00E02166">
        <w:rPr>
          <w:rFonts w:asciiTheme="majorBidi" w:hAnsiTheme="majorBidi" w:cstheme="majorBidi"/>
          <w:b/>
          <w:bCs/>
          <w:sz w:val="24"/>
          <w:szCs w:val="24"/>
        </w:rPr>
        <w:t>:University of Dammam 2012</w:t>
      </w:r>
      <w:r w:rsidR="00B75F13" w:rsidRPr="00E02166">
        <w:rPr>
          <w:rFonts w:asciiTheme="majorBidi" w:hAnsiTheme="majorBidi" w:cstheme="majorBidi"/>
          <w:b/>
          <w:bCs/>
          <w:sz w:val="24"/>
          <w:szCs w:val="24"/>
        </w:rPr>
        <w:t>.</w:t>
      </w:r>
    </w:p>
    <w:p w:rsidR="0055474F" w:rsidRPr="00E02166" w:rsidRDefault="0055474F" w:rsidP="00A02BA2">
      <w:pPr>
        <w:pStyle w:val="a3"/>
        <w:tabs>
          <w:tab w:val="left" w:pos="8280"/>
        </w:tabs>
        <w:bidi w:val="0"/>
        <w:spacing w:line="360" w:lineRule="auto"/>
        <w:ind w:right="386"/>
        <w:jc w:val="both"/>
        <w:rPr>
          <w:rFonts w:asciiTheme="majorBidi" w:hAnsiTheme="majorBidi" w:cstheme="majorBidi"/>
          <w:b/>
          <w:bCs/>
          <w:sz w:val="24"/>
          <w:szCs w:val="24"/>
          <w:rtl/>
        </w:rPr>
      </w:pPr>
    </w:p>
    <w:p w:rsidR="0055474F" w:rsidRPr="00E02166" w:rsidRDefault="00756056" w:rsidP="00A02BA2">
      <w:pPr>
        <w:autoSpaceDE w:val="0"/>
        <w:autoSpaceDN w:val="0"/>
        <w:bidi w:val="0"/>
        <w:adjustRightInd w:val="0"/>
        <w:spacing w:line="360" w:lineRule="auto"/>
        <w:jc w:val="both"/>
        <w:rPr>
          <w:rFonts w:asciiTheme="majorBidi" w:hAnsiTheme="majorBidi" w:cstheme="majorBidi"/>
          <w:b/>
          <w:bCs/>
          <w:sz w:val="24"/>
          <w:szCs w:val="24"/>
        </w:rPr>
      </w:pPr>
      <w:r w:rsidRPr="00E02166">
        <w:rPr>
          <w:rFonts w:asciiTheme="majorBidi" w:hAnsiTheme="majorBidi" w:cstheme="majorBidi"/>
          <w:b/>
          <w:bCs/>
          <w:sz w:val="24"/>
          <w:szCs w:val="24"/>
        </w:rPr>
        <w:t xml:space="preserve">4- </w:t>
      </w:r>
      <w:r w:rsidR="0055474F" w:rsidRPr="00E02166">
        <w:rPr>
          <w:rFonts w:asciiTheme="majorBidi" w:hAnsiTheme="majorBidi" w:cstheme="majorBidi"/>
          <w:b/>
          <w:bCs/>
          <w:sz w:val="24"/>
          <w:szCs w:val="24"/>
        </w:rPr>
        <w:t xml:space="preserve">Synthesis and characterization of </w:t>
      </w:r>
      <w:proofErr w:type="spellStart"/>
      <w:r w:rsidR="0055474F" w:rsidRPr="00E02166">
        <w:rPr>
          <w:rFonts w:asciiTheme="majorBidi" w:hAnsiTheme="majorBidi" w:cstheme="majorBidi"/>
          <w:b/>
          <w:bCs/>
          <w:sz w:val="24"/>
          <w:szCs w:val="24"/>
        </w:rPr>
        <w:t>nano</w:t>
      </w:r>
      <w:proofErr w:type="spellEnd"/>
      <w:r w:rsidR="0055474F" w:rsidRPr="00E02166">
        <w:rPr>
          <w:rFonts w:asciiTheme="majorBidi" w:hAnsiTheme="majorBidi" w:cstheme="majorBidi"/>
          <w:b/>
          <w:bCs/>
          <w:sz w:val="24"/>
          <w:szCs w:val="24"/>
        </w:rPr>
        <w:t>-zinc oxide and its application as protective oxidative changes in the retina and pancreas at the early stage of diabetic rats.</w:t>
      </w:r>
    </w:p>
    <w:p w:rsidR="00756056" w:rsidRPr="00E02166" w:rsidRDefault="00756056"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sz w:val="24"/>
          <w:szCs w:val="24"/>
        </w:rPr>
        <w:t xml:space="preserve">funded </w:t>
      </w:r>
      <w:proofErr w:type="spellStart"/>
      <w:r w:rsidRPr="00E02166">
        <w:rPr>
          <w:rFonts w:asciiTheme="majorBidi" w:hAnsiTheme="majorBidi" w:cstheme="majorBidi"/>
          <w:sz w:val="24"/>
          <w:szCs w:val="24"/>
        </w:rPr>
        <w:t>by</w:t>
      </w:r>
      <w:r w:rsidRPr="00E02166">
        <w:rPr>
          <w:rFonts w:asciiTheme="majorBidi" w:hAnsiTheme="majorBidi" w:cstheme="majorBidi"/>
          <w:b/>
          <w:bCs/>
          <w:sz w:val="24"/>
          <w:szCs w:val="24"/>
        </w:rPr>
        <w:t>:King</w:t>
      </w:r>
      <w:proofErr w:type="spellEnd"/>
      <w:r w:rsidRPr="00E02166">
        <w:rPr>
          <w:rFonts w:asciiTheme="majorBidi" w:hAnsiTheme="majorBidi" w:cstheme="majorBidi"/>
          <w:b/>
          <w:bCs/>
          <w:sz w:val="24"/>
          <w:szCs w:val="24"/>
        </w:rPr>
        <w:t xml:space="preserve"> </w:t>
      </w:r>
      <w:proofErr w:type="spellStart"/>
      <w:r w:rsidRPr="00E02166">
        <w:rPr>
          <w:rFonts w:asciiTheme="majorBidi" w:hAnsiTheme="majorBidi" w:cstheme="majorBidi"/>
          <w:b/>
          <w:bCs/>
          <w:sz w:val="24"/>
          <w:szCs w:val="24"/>
        </w:rPr>
        <w:t>Abdulaziz</w:t>
      </w:r>
      <w:proofErr w:type="spellEnd"/>
      <w:r w:rsidRPr="00E02166">
        <w:rPr>
          <w:rFonts w:asciiTheme="majorBidi" w:hAnsiTheme="majorBidi" w:cstheme="majorBidi"/>
          <w:b/>
          <w:bCs/>
          <w:sz w:val="24"/>
          <w:szCs w:val="24"/>
        </w:rPr>
        <w:t xml:space="preserve"> City for Science and Technology (KACST)</w:t>
      </w:r>
      <w:r w:rsidR="00B75F13" w:rsidRPr="00E02166">
        <w:rPr>
          <w:rFonts w:asciiTheme="majorBidi" w:hAnsiTheme="majorBidi" w:cstheme="majorBidi"/>
          <w:b/>
          <w:bCs/>
          <w:sz w:val="24"/>
          <w:szCs w:val="24"/>
        </w:rPr>
        <w:t xml:space="preserve"> 2012</w:t>
      </w:r>
      <w:r w:rsidRPr="00E02166">
        <w:rPr>
          <w:rFonts w:asciiTheme="majorBidi" w:hAnsiTheme="majorBidi" w:cstheme="majorBidi"/>
          <w:b/>
          <w:bCs/>
          <w:sz w:val="24"/>
          <w:szCs w:val="24"/>
        </w:rPr>
        <w:t>.</w:t>
      </w:r>
    </w:p>
    <w:p w:rsidR="00540942" w:rsidRDefault="00540942" w:rsidP="00A02BA2">
      <w:pPr>
        <w:tabs>
          <w:tab w:val="left" w:pos="8280"/>
        </w:tabs>
        <w:bidi w:val="0"/>
        <w:spacing w:line="360" w:lineRule="auto"/>
        <w:ind w:right="386"/>
        <w:jc w:val="both"/>
        <w:rPr>
          <w:rFonts w:asciiTheme="majorBidi" w:hAnsiTheme="majorBidi" w:cstheme="majorBidi"/>
          <w:b/>
          <w:bCs/>
          <w:sz w:val="24"/>
          <w:szCs w:val="24"/>
        </w:rPr>
      </w:pPr>
    </w:p>
    <w:p w:rsidR="00B75F13" w:rsidRPr="00540942" w:rsidRDefault="00B75F13" w:rsidP="00A02BA2">
      <w:pPr>
        <w:tabs>
          <w:tab w:val="left" w:pos="8280"/>
        </w:tabs>
        <w:bidi w:val="0"/>
        <w:spacing w:line="360" w:lineRule="auto"/>
        <w:ind w:right="386"/>
        <w:jc w:val="both"/>
        <w:rPr>
          <w:rFonts w:asciiTheme="majorBidi" w:hAnsiTheme="majorBidi" w:cstheme="majorBidi"/>
          <w:b/>
          <w:bCs/>
          <w:sz w:val="24"/>
          <w:szCs w:val="24"/>
        </w:rPr>
      </w:pPr>
      <w:r w:rsidRPr="00540942">
        <w:rPr>
          <w:rFonts w:asciiTheme="majorBidi" w:hAnsiTheme="majorBidi" w:cstheme="majorBidi"/>
          <w:b/>
          <w:bCs/>
          <w:sz w:val="24"/>
          <w:szCs w:val="24"/>
        </w:rPr>
        <w:lastRenderedPageBreak/>
        <w:t>* Books:</w:t>
      </w:r>
    </w:p>
    <w:p w:rsidR="00B75F13" w:rsidRPr="00E02166" w:rsidRDefault="00B16EB8"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1</w:t>
      </w:r>
      <w:r w:rsidR="00B75F13" w:rsidRPr="00E02166">
        <w:rPr>
          <w:rFonts w:asciiTheme="majorBidi" w:hAnsiTheme="majorBidi" w:cstheme="majorBidi"/>
          <w:sz w:val="24"/>
          <w:szCs w:val="24"/>
        </w:rPr>
        <w:t>- Blood tests in the laboratory of biochemistry 2007.</w:t>
      </w:r>
    </w:p>
    <w:p w:rsidR="00B75F13" w:rsidRPr="00E02166" w:rsidRDefault="00B75F13"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 xml:space="preserve">    Dr. </w:t>
      </w:r>
      <w:proofErr w:type="spellStart"/>
      <w:r w:rsidRPr="00E02166">
        <w:rPr>
          <w:rFonts w:asciiTheme="majorBidi" w:hAnsiTheme="majorBidi" w:cstheme="majorBidi"/>
          <w:sz w:val="24"/>
          <w:szCs w:val="24"/>
        </w:rPr>
        <w:t>SidatSaad</w:t>
      </w:r>
      <w:proofErr w:type="spellEnd"/>
      <w:r w:rsidRPr="00E02166">
        <w:rPr>
          <w:rFonts w:asciiTheme="majorBidi" w:hAnsiTheme="majorBidi" w:cstheme="majorBidi"/>
          <w:sz w:val="24"/>
          <w:szCs w:val="24"/>
        </w:rPr>
        <w:t xml:space="preserve">, Dr. </w:t>
      </w:r>
      <w:proofErr w:type="spellStart"/>
      <w:r w:rsidRPr="00E02166">
        <w:rPr>
          <w:rFonts w:asciiTheme="majorBidi" w:hAnsiTheme="majorBidi" w:cstheme="majorBidi"/>
          <w:sz w:val="24"/>
          <w:szCs w:val="24"/>
        </w:rPr>
        <w:t>Lailahemdan</w:t>
      </w:r>
      <w:proofErr w:type="spellEnd"/>
      <w:r w:rsidRPr="00E02166">
        <w:rPr>
          <w:rFonts w:asciiTheme="majorBidi" w:hAnsiTheme="majorBidi" w:cstheme="majorBidi"/>
          <w:sz w:val="24"/>
          <w:szCs w:val="24"/>
        </w:rPr>
        <w:t xml:space="preserve">, Dr. </w:t>
      </w:r>
      <w:proofErr w:type="spellStart"/>
      <w:r w:rsidRPr="00E02166">
        <w:rPr>
          <w:rFonts w:asciiTheme="majorBidi" w:hAnsiTheme="majorBidi" w:cstheme="majorBidi"/>
          <w:sz w:val="24"/>
          <w:szCs w:val="24"/>
        </w:rPr>
        <w:t>Hessa</w:t>
      </w:r>
      <w:proofErr w:type="spellEnd"/>
      <w:r w:rsidRPr="00E02166">
        <w:rPr>
          <w:rFonts w:asciiTheme="majorBidi" w:hAnsiTheme="majorBidi" w:cstheme="majorBidi"/>
          <w:sz w:val="24"/>
          <w:szCs w:val="24"/>
        </w:rPr>
        <w:t xml:space="preserve"> Al- </w:t>
      </w:r>
      <w:proofErr w:type="spellStart"/>
      <w:r w:rsidRPr="00E02166">
        <w:rPr>
          <w:rFonts w:asciiTheme="majorBidi" w:hAnsiTheme="majorBidi" w:cstheme="majorBidi"/>
          <w:sz w:val="24"/>
          <w:szCs w:val="24"/>
        </w:rPr>
        <w:t>Modaffer</w:t>
      </w:r>
      <w:proofErr w:type="spellEnd"/>
      <w:r w:rsidRPr="00E02166">
        <w:rPr>
          <w:rFonts w:asciiTheme="majorBidi" w:hAnsiTheme="majorBidi" w:cstheme="majorBidi"/>
          <w:sz w:val="24"/>
          <w:szCs w:val="24"/>
        </w:rPr>
        <w:t xml:space="preserve"> and Dr. </w:t>
      </w:r>
      <w:proofErr w:type="spellStart"/>
      <w:r w:rsidRPr="00E02166">
        <w:rPr>
          <w:rFonts w:asciiTheme="majorBidi" w:hAnsiTheme="majorBidi" w:cstheme="majorBidi"/>
          <w:sz w:val="24"/>
          <w:szCs w:val="24"/>
        </w:rPr>
        <w:t>Soheir</w:t>
      </w:r>
      <w:proofErr w:type="spellEnd"/>
      <w:r w:rsidRPr="00E02166">
        <w:rPr>
          <w:rFonts w:asciiTheme="majorBidi" w:hAnsiTheme="majorBidi" w:cstheme="majorBidi"/>
          <w:sz w:val="24"/>
          <w:szCs w:val="24"/>
        </w:rPr>
        <w:t xml:space="preserve">  N. </w:t>
      </w:r>
      <w:proofErr w:type="spellStart"/>
      <w:r w:rsidRPr="00E02166">
        <w:rPr>
          <w:rFonts w:asciiTheme="majorBidi" w:hAnsiTheme="majorBidi" w:cstheme="majorBidi"/>
          <w:sz w:val="24"/>
          <w:szCs w:val="24"/>
        </w:rPr>
        <w:t>Abd</w:t>
      </w:r>
      <w:proofErr w:type="spellEnd"/>
      <w:r w:rsidRPr="00E02166">
        <w:rPr>
          <w:rFonts w:asciiTheme="majorBidi" w:hAnsiTheme="majorBidi" w:cstheme="majorBidi"/>
          <w:sz w:val="24"/>
          <w:szCs w:val="24"/>
        </w:rPr>
        <w:t xml:space="preserve"> El- </w:t>
      </w:r>
      <w:proofErr w:type="spellStart"/>
      <w:r w:rsidRPr="00E02166">
        <w:rPr>
          <w:rFonts w:asciiTheme="majorBidi" w:hAnsiTheme="majorBidi" w:cstheme="majorBidi"/>
          <w:sz w:val="24"/>
          <w:szCs w:val="24"/>
        </w:rPr>
        <w:t>Rahman</w:t>
      </w:r>
      <w:proofErr w:type="spellEnd"/>
    </w:p>
    <w:p w:rsidR="00B75F13" w:rsidRPr="00E02166" w:rsidRDefault="00B16EB8"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2</w:t>
      </w:r>
      <w:r w:rsidR="00B75F13" w:rsidRPr="00E02166">
        <w:rPr>
          <w:rFonts w:asciiTheme="majorBidi" w:hAnsiTheme="majorBidi" w:cstheme="majorBidi"/>
          <w:sz w:val="24"/>
          <w:szCs w:val="24"/>
        </w:rPr>
        <w:t xml:space="preserve">- Basic of General Chemistry </w:t>
      </w:r>
    </w:p>
    <w:p w:rsidR="00D05104" w:rsidRPr="00E02166" w:rsidRDefault="00B75F13"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 xml:space="preserve">    Prof. . </w:t>
      </w:r>
      <w:proofErr w:type="spellStart"/>
      <w:r w:rsidRPr="00E02166">
        <w:rPr>
          <w:rFonts w:asciiTheme="majorBidi" w:hAnsiTheme="majorBidi" w:cstheme="majorBidi"/>
          <w:sz w:val="24"/>
          <w:szCs w:val="24"/>
        </w:rPr>
        <w:t>Soheir</w:t>
      </w:r>
      <w:proofErr w:type="spellEnd"/>
      <w:r w:rsidRPr="00E02166">
        <w:rPr>
          <w:rFonts w:asciiTheme="majorBidi" w:hAnsiTheme="majorBidi" w:cstheme="majorBidi"/>
          <w:sz w:val="24"/>
          <w:szCs w:val="24"/>
        </w:rPr>
        <w:t xml:space="preserve"> N. </w:t>
      </w:r>
      <w:proofErr w:type="spellStart"/>
      <w:r w:rsidRPr="00E02166">
        <w:rPr>
          <w:rFonts w:asciiTheme="majorBidi" w:hAnsiTheme="majorBidi" w:cstheme="majorBidi"/>
          <w:sz w:val="24"/>
          <w:szCs w:val="24"/>
        </w:rPr>
        <w:t>Abd</w:t>
      </w:r>
      <w:proofErr w:type="spellEnd"/>
      <w:r w:rsidRPr="00E02166">
        <w:rPr>
          <w:rFonts w:asciiTheme="majorBidi" w:hAnsiTheme="majorBidi" w:cstheme="majorBidi"/>
          <w:sz w:val="24"/>
          <w:szCs w:val="24"/>
        </w:rPr>
        <w:t xml:space="preserve"> El- </w:t>
      </w:r>
      <w:proofErr w:type="spellStart"/>
      <w:r w:rsidRPr="00E02166">
        <w:rPr>
          <w:rFonts w:asciiTheme="majorBidi" w:hAnsiTheme="majorBidi" w:cstheme="majorBidi"/>
          <w:sz w:val="24"/>
          <w:szCs w:val="24"/>
        </w:rPr>
        <w:t>Rahman</w:t>
      </w:r>
      <w:proofErr w:type="spellEnd"/>
      <w:r w:rsidRPr="00E02166">
        <w:rPr>
          <w:rFonts w:asciiTheme="majorBidi" w:hAnsiTheme="majorBidi" w:cstheme="majorBidi"/>
          <w:sz w:val="24"/>
          <w:szCs w:val="24"/>
        </w:rPr>
        <w:t xml:space="preserve">, Dr. </w:t>
      </w:r>
      <w:proofErr w:type="spellStart"/>
      <w:r w:rsidRPr="00E02166">
        <w:rPr>
          <w:rFonts w:asciiTheme="majorBidi" w:hAnsiTheme="majorBidi" w:cstheme="majorBidi"/>
          <w:sz w:val="24"/>
          <w:szCs w:val="24"/>
        </w:rPr>
        <w:t>Ahllam</w:t>
      </w:r>
      <w:proofErr w:type="spellEnd"/>
      <w:r w:rsidRPr="00E02166">
        <w:rPr>
          <w:rFonts w:asciiTheme="majorBidi" w:hAnsiTheme="majorBidi" w:cstheme="majorBidi"/>
          <w:sz w:val="24"/>
          <w:szCs w:val="24"/>
        </w:rPr>
        <w:t xml:space="preserve"> A. El-</w:t>
      </w:r>
      <w:proofErr w:type="spellStart"/>
      <w:r w:rsidRPr="00E02166">
        <w:rPr>
          <w:rFonts w:asciiTheme="majorBidi" w:hAnsiTheme="majorBidi" w:cstheme="majorBidi"/>
          <w:sz w:val="24"/>
          <w:szCs w:val="24"/>
        </w:rPr>
        <w:t>Arfag</w:t>
      </w:r>
      <w:proofErr w:type="spellEnd"/>
      <w:r w:rsidRPr="00E02166">
        <w:rPr>
          <w:rFonts w:asciiTheme="majorBidi" w:hAnsiTheme="majorBidi" w:cstheme="majorBidi"/>
          <w:sz w:val="24"/>
          <w:szCs w:val="24"/>
        </w:rPr>
        <w:t xml:space="preserve"> and </w:t>
      </w:r>
      <w:proofErr w:type="spellStart"/>
      <w:r w:rsidRPr="00E02166">
        <w:rPr>
          <w:rFonts w:asciiTheme="majorBidi" w:hAnsiTheme="majorBidi" w:cstheme="majorBidi"/>
          <w:sz w:val="24"/>
          <w:szCs w:val="24"/>
        </w:rPr>
        <w:t>prof</w:t>
      </w:r>
      <w:proofErr w:type="spellEnd"/>
      <w:r w:rsidRPr="00E02166">
        <w:rPr>
          <w:rFonts w:asciiTheme="majorBidi" w:hAnsiTheme="majorBidi" w:cstheme="majorBidi"/>
          <w:sz w:val="24"/>
          <w:szCs w:val="24"/>
        </w:rPr>
        <w:t xml:space="preserve">. </w:t>
      </w:r>
      <w:proofErr w:type="spellStart"/>
      <w:r w:rsidRPr="00E02166">
        <w:rPr>
          <w:rFonts w:asciiTheme="majorBidi" w:hAnsiTheme="majorBidi" w:cstheme="majorBidi"/>
          <w:sz w:val="24"/>
          <w:szCs w:val="24"/>
        </w:rPr>
        <w:t>She</w:t>
      </w:r>
      <w:r w:rsidR="00D05104" w:rsidRPr="00E02166">
        <w:rPr>
          <w:rFonts w:asciiTheme="majorBidi" w:hAnsiTheme="majorBidi" w:cstheme="majorBidi"/>
          <w:sz w:val="24"/>
          <w:szCs w:val="24"/>
        </w:rPr>
        <w:t>kha</w:t>
      </w:r>
      <w:proofErr w:type="spellEnd"/>
      <w:r w:rsidR="00D05104" w:rsidRPr="00E02166">
        <w:rPr>
          <w:rFonts w:asciiTheme="majorBidi" w:hAnsiTheme="majorBidi" w:cstheme="majorBidi"/>
          <w:sz w:val="24"/>
          <w:szCs w:val="24"/>
        </w:rPr>
        <w:t xml:space="preserve"> M. El- </w:t>
      </w:r>
      <w:proofErr w:type="spellStart"/>
      <w:r w:rsidR="00D05104" w:rsidRPr="00E02166">
        <w:rPr>
          <w:rFonts w:asciiTheme="majorBidi" w:hAnsiTheme="majorBidi" w:cstheme="majorBidi"/>
          <w:sz w:val="24"/>
          <w:szCs w:val="24"/>
        </w:rPr>
        <w:t>Ghanam</w:t>
      </w:r>
      <w:proofErr w:type="spellEnd"/>
      <w:r w:rsidR="00D05104" w:rsidRPr="00E02166">
        <w:rPr>
          <w:rFonts w:asciiTheme="majorBidi" w:hAnsiTheme="majorBidi" w:cstheme="majorBidi"/>
          <w:sz w:val="24"/>
          <w:szCs w:val="24"/>
        </w:rPr>
        <w:t xml:space="preserve"> 2009.</w:t>
      </w:r>
    </w:p>
    <w:p w:rsidR="00D05104" w:rsidRPr="00E02166" w:rsidRDefault="00B16EB8"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3</w:t>
      </w:r>
      <w:r w:rsidR="00D05104" w:rsidRPr="00E02166">
        <w:rPr>
          <w:rFonts w:asciiTheme="majorBidi" w:hAnsiTheme="majorBidi" w:cstheme="majorBidi"/>
          <w:sz w:val="24"/>
          <w:szCs w:val="24"/>
        </w:rPr>
        <w:t>- Basic ofBiochemistry</w:t>
      </w:r>
    </w:p>
    <w:p w:rsidR="008C7556" w:rsidRPr="00E02166" w:rsidRDefault="00D05104" w:rsidP="00A02BA2">
      <w:pPr>
        <w:pStyle w:val="a3"/>
        <w:tabs>
          <w:tab w:val="left" w:pos="8280"/>
        </w:tabs>
        <w:bidi w:val="0"/>
        <w:spacing w:line="360" w:lineRule="auto"/>
        <w:ind w:left="-64" w:right="386"/>
        <w:jc w:val="both"/>
        <w:rPr>
          <w:rFonts w:asciiTheme="majorBidi" w:hAnsiTheme="majorBidi" w:cstheme="majorBidi"/>
          <w:sz w:val="24"/>
          <w:szCs w:val="24"/>
        </w:rPr>
      </w:pPr>
      <w:r w:rsidRPr="00E02166">
        <w:rPr>
          <w:rFonts w:asciiTheme="majorBidi" w:hAnsiTheme="majorBidi" w:cstheme="majorBidi"/>
          <w:sz w:val="24"/>
          <w:szCs w:val="24"/>
        </w:rPr>
        <w:t xml:space="preserve">    Prof. . </w:t>
      </w:r>
      <w:proofErr w:type="spellStart"/>
      <w:r w:rsidRPr="00E02166">
        <w:rPr>
          <w:rFonts w:asciiTheme="majorBidi" w:hAnsiTheme="majorBidi" w:cstheme="majorBidi"/>
          <w:sz w:val="24"/>
          <w:szCs w:val="24"/>
        </w:rPr>
        <w:t>Soheir</w:t>
      </w:r>
      <w:proofErr w:type="spellEnd"/>
      <w:r w:rsidRPr="00E02166">
        <w:rPr>
          <w:rFonts w:asciiTheme="majorBidi" w:hAnsiTheme="majorBidi" w:cstheme="majorBidi"/>
          <w:sz w:val="24"/>
          <w:szCs w:val="24"/>
        </w:rPr>
        <w:t xml:space="preserve"> N. </w:t>
      </w:r>
      <w:proofErr w:type="spellStart"/>
      <w:r w:rsidRPr="00E02166">
        <w:rPr>
          <w:rFonts w:asciiTheme="majorBidi" w:hAnsiTheme="majorBidi" w:cstheme="majorBidi"/>
          <w:sz w:val="24"/>
          <w:szCs w:val="24"/>
        </w:rPr>
        <w:t>Abd</w:t>
      </w:r>
      <w:proofErr w:type="spellEnd"/>
      <w:r w:rsidRPr="00E02166">
        <w:rPr>
          <w:rFonts w:asciiTheme="majorBidi" w:hAnsiTheme="majorBidi" w:cstheme="majorBidi"/>
          <w:sz w:val="24"/>
          <w:szCs w:val="24"/>
        </w:rPr>
        <w:t xml:space="preserve"> El- </w:t>
      </w:r>
      <w:proofErr w:type="spellStart"/>
      <w:r w:rsidRPr="00E02166">
        <w:rPr>
          <w:rFonts w:asciiTheme="majorBidi" w:hAnsiTheme="majorBidi" w:cstheme="majorBidi"/>
          <w:sz w:val="24"/>
          <w:szCs w:val="24"/>
        </w:rPr>
        <w:t>Rahman</w:t>
      </w:r>
      <w:proofErr w:type="spellEnd"/>
      <w:r w:rsidRPr="00E02166">
        <w:rPr>
          <w:rFonts w:asciiTheme="majorBidi" w:hAnsiTheme="majorBidi" w:cstheme="majorBidi"/>
          <w:sz w:val="24"/>
          <w:szCs w:val="24"/>
        </w:rPr>
        <w:t xml:space="preserve"> 2010.</w:t>
      </w:r>
    </w:p>
    <w:p w:rsidR="00DE03E9" w:rsidRPr="00E02166" w:rsidRDefault="00DE03E9"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b/>
          <w:bCs/>
          <w:sz w:val="24"/>
          <w:szCs w:val="24"/>
        </w:rPr>
        <w:t>* Supervision of Theses:</w:t>
      </w:r>
    </w:p>
    <w:p w:rsidR="00DE03E9" w:rsidRPr="00E02166" w:rsidRDefault="00DE03E9" w:rsidP="00A02BA2">
      <w:pPr>
        <w:pStyle w:val="a3"/>
        <w:tabs>
          <w:tab w:val="left" w:pos="8280"/>
        </w:tabs>
        <w:bidi w:val="0"/>
        <w:spacing w:line="360" w:lineRule="auto"/>
        <w:ind w:left="-64" w:right="386"/>
        <w:jc w:val="both"/>
        <w:rPr>
          <w:rFonts w:asciiTheme="majorBidi" w:hAnsiTheme="majorBidi" w:cstheme="majorBidi"/>
          <w:b/>
          <w:bCs/>
          <w:sz w:val="24"/>
          <w:szCs w:val="24"/>
        </w:rPr>
      </w:pPr>
      <w:r w:rsidRPr="00E02166">
        <w:rPr>
          <w:rFonts w:asciiTheme="majorBidi" w:hAnsiTheme="majorBidi" w:cstheme="majorBidi"/>
          <w:b/>
          <w:bCs/>
          <w:sz w:val="24"/>
          <w:szCs w:val="24"/>
        </w:rPr>
        <w:t xml:space="preserve">1- </w:t>
      </w:r>
      <w:r w:rsidR="00E02166" w:rsidRPr="00E02166">
        <w:rPr>
          <w:rFonts w:asciiTheme="majorBidi" w:hAnsiTheme="majorBidi" w:cstheme="majorBidi"/>
          <w:b/>
          <w:bCs/>
          <w:sz w:val="24"/>
          <w:szCs w:val="24"/>
        </w:rPr>
        <w:t>MS</w:t>
      </w:r>
      <w:r w:rsidRPr="00E02166">
        <w:rPr>
          <w:rFonts w:asciiTheme="majorBidi" w:hAnsiTheme="majorBidi" w:cstheme="majorBidi"/>
          <w:b/>
          <w:bCs/>
          <w:sz w:val="24"/>
          <w:szCs w:val="24"/>
        </w:rPr>
        <w:t>c</w:t>
      </w:r>
    </w:p>
    <w:p w:rsidR="00FF3E0F" w:rsidRPr="00E02166" w:rsidRDefault="00DE03E9" w:rsidP="00A02BA2">
      <w:pPr>
        <w:pStyle w:val="a3"/>
        <w:spacing w:line="360" w:lineRule="auto"/>
        <w:jc w:val="right"/>
        <w:rPr>
          <w:rFonts w:asciiTheme="majorBidi" w:hAnsiTheme="majorBidi" w:cstheme="majorBidi"/>
          <w:sz w:val="24"/>
          <w:szCs w:val="24"/>
        </w:rPr>
      </w:pPr>
      <w:r w:rsidRPr="00E02166">
        <w:rPr>
          <w:rFonts w:asciiTheme="majorBidi" w:hAnsiTheme="majorBidi" w:cstheme="majorBidi"/>
          <w:sz w:val="24"/>
          <w:szCs w:val="24"/>
        </w:rPr>
        <w:t xml:space="preserve">a- Studying the Effect of Plant Extracted Antioxidants in Oil Preservationb- Study the effect of </w:t>
      </w:r>
      <w:proofErr w:type="spellStart"/>
      <w:r w:rsidRPr="00E02166">
        <w:rPr>
          <w:rFonts w:asciiTheme="majorBidi" w:hAnsiTheme="majorBidi" w:cstheme="majorBidi"/>
          <w:sz w:val="24"/>
          <w:szCs w:val="24"/>
        </w:rPr>
        <w:t>diasognine</w:t>
      </w:r>
      <w:proofErr w:type="spellEnd"/>
      <w:r w:rsidRPr="00E02166">
        <w:rPr>
          <w:rFonts w:asciiTheme="majorBidi" w:hAnsiTheme="majorBidi" w:cstheme="majorBidi"/>
          <w:sz w:val="24"/>
          <w:szCs w:val="24"/>
        </w:rPr>
        <w:t xml:space="preserve"> and </w:t>
      </w:r>
      <w:proofErr w:type="spellStart"/>
      <w:r w:rsidRPr="00E02166">
        <w:rPr>
          <w:rFonts w:asciiTheme="majorBidi" w:hAnsiTheme="majorBidi" w:cstheme="majorBidi"/>
          <w:sz w:val="24"/>
          <w:szCs w:val="24"/>
        </w:rPr>
        <w:t>yamognine</w:t>
      </w:r>
      <w:proofErr w:type="spellEnd"/>
      <w:r w:rsidRPr="00E02166">
        <w:rPr>
          <w:rFonts w:asciiTheme="majorBidi" w:hAnsiTheme="majorBidi" w:cstheme="majorBidi"/>
          <w:sz w:val="24"/>
          <w:szCs w:val="24"/>
        </w:rPr>
        <w:t xml:space="preserve"> extracting from </w:t>
      </w:r>
      <w:proofErr w:type="spellStart"/>
      <w:r w:rsidRPr="00E02166">
        <w:rPr>
          <w:rFonts w:asciiTheme="majorBidi" w:hAnsiTheme="majorBidi" w:cstheme="majorBidi"/>
          <w:sz w:val="24"/>
          <w:szCs w:val="24"/>
        </w:rPr>
        <w:t>Balanitesaegyptiaca</w:t>
      </w:r>
      <w:proofErr w:type="spellEnd"/>
      <w:r w:rsidRPr="00E02166">
        <w:rPr>
          <w:rFonts w:asciiTheme="majorBidi" w:hAnsiTheme="majorBidi" w:cstheme="majorBidi"/>
          <w:sz w:val="24"/>
          <w:szCs w:val="24"/>
        </w:rPr>
        <w:t xml:space="preserve"> on fertility of rats</w:t>
      </w:r>
      <w:r w:rsidR="00FF3E0F" w:rsidRPr="00E02166">
        <w:rPr>
          <w:rFonts w:asciiTheme="majorBidi" w:hAnsiTheme="majorBidi" w:cstheme="majorBidi"/>
          <w:sz w:val="24"/>
          <w:szCs w:val="24"/>
        </w:rPr>
        <w:t>.</w:t>
      </w:r>
    </w:p>
    <w:p w:rsidR="00DE03E9" w:rsidRPr="00E02166" w:rsidRDefault="00DE03E9" w:rsidP="00A02BA2">
      <w:pPr>
        <w:pStyle w:val="a3"/>
        <w:spacing w:line="360" w:lineRule="auto"/>
        <w:jc w:val="right"/>
        <w:rPr>
          <w:rFonts w:asciiTheme="majorBidi" w:hAnsiTheme="majorBidi" w:cstheme="majorBidi" w:hint="cs"/>
          <w:sz w:val="24"/>
          <w:szCs w:val="24"/>
          <w:rtl/>
        </w:rPr>
      </w:pPr>
    </w:p>
    <w:p w:rsidR="00DE03E9" w:rsidRPr="00E02166" w:rsidRDefault="00DE03E9" w:rsidP="00A02BA2">
      <w:pPr>
        <w:pStyle w:val="a3"/>
        <w:tabs>
          <w:tab w:val="left" w:pos="8280"/>
        </w:tabs>
        <w:bidi w:val="0"/>
        <w:spacing w:line="360" w:lineRule="auto"/>
        <w:ind w:left="-64" w:right="386"/>
        <w:rPr>
          <w:rFonts w:asciiTheme="majorBidi" w:hAnsiTheme="majorBidi" w:cstheme="majorBidi"/>
          <w:b/>
          <w:bCs/>
          <w:sz w:val="24"/>
          <w:szCs w:val="24"/>
        </w:rPr>
      </w:pPr>
      <w:r w:rsidRPr="00E02166">
        <w:rPr>
          <w:rFonts w:asciiTheme="majorBidi" w:hAnsiTheme="majorBidi" w:cstheme="majorBidi"/>
          <w:b/>
          <w:bCs/>
          <w:sz w:val="24"/>
          <w:szCs w:val="24"/>
        </w:rPr>
        <w:t>2- PhD</w:t>
      </w:r>
    </w:p>
    <w:p w:rsidR="00DE03E9" w:rsidRDefault="00DE03E9" w:rsidP="00A02BA2">
      <w:pPr>
        <w:pStyle w:val="yiv1739504928msonormal"/>
        <w:spacing w:before="0" w:beforeAutospacing="0" w:after="200" w:afterAutospacing="0" w:line="360" w:lineRule="auto"/>
        <w:ind w:left="146"/>
        <w:jc w:val="both"/>
        <w:rPr>
          <w:rFonts w:asciiTheme="majorBidi" w:hAnsiTheme="majorBidi" w:cstheme="majorBidi"/>
        </w:rPr>
      </w:pPr>
      <w:r w:rsidRPr="00E02166">
        <w:rPr>
          <w:rFonts w:asciiTheme="majorBidi" w:hAnsiTheme="majorBidi" w:cstheme="majorBidi"/>
        </w:rPr>
        <w:t>Biochemical Studies of antioxidants and antioxidants’ nanoparticles on oxidative stress induced by using Cisplatin and Methotrexate in experimental rats.</w:t>
      </w:r>
    </w:p>
    <w:p w:rsidR="00560947" w:rsidRDefault="00560947" w:rsidP="00A02BA2">
      <w:pPr>
        <w:pStyle w:val="yiv1739504928msonormal"/>
        <w:spacing w:before="0" w:beforeAutospacing="0" w:after="200" w:afterAutospacing="0" w:line="360" w:lineRule="auto"/>
        <w:jc w:val="both"/>
        <w:rPr>
          <w:rFonts w:asciiTheme="majorBidi" w:hAnsiTheme="majorBidi" w:cstheme="majorBidi"/>
          <w:b/>
          <w:bCs/>
        </w:rPr>
      </w:pPr>
      <w:r>
        <w:rPr>
          <w:rFonts w:asciiTheme="majorBidi" w:hAnsiTheme="majorBidi" w:cstheme="majorBidi"/>
          <w:b/>
          <w:bCs/>
        </w:rPr>
        <w:t xml:space="preserve">* </w:t>
      </w:r>
      <w:r w:rsidRPr="00560947">
        <w:rPr>
          <w:rFonts w:asciiTheme="majorBidi" w:hAnsiTheme="majorBidi" w:cstheme="majorBidi"/>
          <w:b/>
          <w:bCs/>
        </w:rPr>
        <w:t>Arbitration research and Theses:</w:t>
      </w:r>
    </w:p>
    <w:p w:rsidR="00560947" w:rsidRDefault="00560947" w:rsidP="00A02BA2">
      <w:pPr>
        <w:pStyle w:val="yiv1739504928msonormal"/>
        <w:spacing w:before="0" w:beforeAutospacing="0" w:after="200" w:afterAutospacing="0" w:line="360" w:lineRule="auto"/>
        <w:jc w:val="both"/>
        <w:rPr>
          <w:rFonts w:asciiTheme="majorBidi" w:hAnsiTheme="majorBidi" w:cstheme="majorBidi"/>
        </w:rPr>
      </w:pPr>
      <w:r w:rsidRPr="00560947">
        <w:rPr>
          <w:rFonts w:asciiTheme="majorBidi" w:hAnsiTheme="majorBidi" w:cstheme="majorBidi"/>
        </w:rPr>
        <w:t xml:space="preserve">1- </w:t>
      </w:r>
      <w:r w:rsidR="005F2CAE" w:rsidRPr="005F2CAE">
        <w:rPr>
          <w:rFonts w:asciiTheme="majorBidi" w:hAnsiTheme="majorBidi" w:cstheme="majorBidi"/>
        </w:rPr>
        <w:t>Arbitration Theses</w:t>
      </w:r>
      <w:r w:rsidR="005F2CAE">
        <w:rPr>
          <w:rFonts w:asciiTheme="majorBidi" w:hAnsiTheme="majorBidi" w:cstheme="majorBidi"/>
        </w:rPr>
        <w:t xml:space="preserve"> (MSc and PhD).</w:t>
      </w:r>
    </w:p>
    <w:p w:rsidR="00483DBA" w:rsidRDefault="00483DBA" w:rsidP="00A02BA2">
      <w:pPr>
        <w:pStyle w:val="yiv1739504928msonormal"/>
        <w:spacing w:before="0" w:beforeAutospacing="0" w:after="200" w:afterAutospacing="0" w:line="360" w:lineRule="auto"/>
        <w:jc w:val="both"/>
        <w:rPr>
          <w:rFonts w:asciiTheme="majorBidi" w:hAnsiTheme="majorBidi" w:cstheme="majorBidi"/>
        </w:rPr>
      </w:pPr>
      <w:r>
        <w:rPr>
          <w:rFonts w:asciiTheme="majorBidi" w:hAnsiTheme="majorBidi" w:cstheme="majorBidi"/>
        </w:rPr>
        <w:t xml:space="preserve">2- </w:t>
      </w:r>
      <w:r w:rsidR="00532D2D" w:rsidRPr="006D16AF">
        <w:rPr>
          <w:rFonts w:asciiTheme="majorBidi" w:hAnsiTheme="majorBidi" w:cstheme="majorBidi"/>
        </w:rPr>
        <w:t xml:space="preserve">Arbitration research </w:t>
      </w:r>
      <w:r w:rsidR="00532D2D" w:rsidRPr="006D16AF">
        <w:rPr>
          <w:rStyle w:val="apple-style-span"/>
          <w:shd w:val="clear" w:color="auto" w:fill="FFFFFF"/>
        </w:rPr>
        <w:t xml:space="preserve">in International </w:t>
      </w:r>
      <w:r>
        <w:t>Journal of Agricultural and Food Chemistry</w:t>
      </w:r>
    </w:p>
    <w:p w:rsidR="005F2CAE" w:rsidRPr="006D16AF" w:rsidRDefault="00483DBA" w:rsidP="00A02BA2">
      <w:pPr>
        <w:pStyle w:val="yiv1739504928msonormal"/>
        <w:spacing w:before="0" w:beforeAutospacing="0" w:after="200" w:afterAutospacing="0" w:line="360" w:lineRule="auto"/>
        <w:jc w:val="both"/>
        <w:rPr>
          <w:rFonts w:asciiTheme="majorBidi" w:hAnsiTheme="majorBidi" w:cstheme="majorBidi"/>
        </w:rPr>
      </w:pPr>
      <w:r>
        <w:rPr>
          <w:rFonts w:asciiTheme="majorBidi" w:hAnsiTheme="majorBidi" w:cstheme="majorBidi"/>
        </w:rPr>
        <w:t>3</w:t>
      </w:r>
      <w:r w:rsidR="005F2CAE" w:rsidRPr="006D16AF">
        <w:rPr>
          <w:rFonts w:asciiTheme="majorBidi" w:hAnsiTheme="majorBidi" w:cstheme="majorBidi"/>
        </w:rPr>
        <w:t xml:space="preserve">- Arbitration research </w:t>
      </w:r>
      <w:r w:rsidR="005F2CAE" w:rsidRPr="006D16AF">
        <w:rPr>
          <w:rStyle w:val="apple-style-span"/>
          <w:shd w:val="clear" w:color="auto" w:fill="FFFFFF"/>
        </w:rPr>
        <w:t>in International Journal of Food Science and Technology</w:t>
      </w:r>
    </w:p>
    <w:p w:rsidR="006D16AF" w:rsidRPr="006D16AF" w:rsidRDefault="00483DBA" w:rsidP="00A02BA2">
      <w:pPr>
        <w:pStyle w:val="yiv1739504928msonormal"/>
        <w:spacing w:before="0" w:beforeAutospacing="0" w:after="200" w:afterAutospacing="0" w:line="360" w:lineRule="auto"/>
        <w:jc w:val="both"/>
        <w:rPr>
          <w:rtl/>
        </w:rPr>
      </w:pPr>
      <w:r>
        <w:rPr>
          <w:rFonts w:asciiTheme="majorBidi" w:hAnsiTheme="majorBidi" w:cstheme="majorBidi"/>
        </w:rPr>
        <w:t>4</w:t>
      </w:r>
      <w:r w:rsidR="005F2CAE" w:rsidRPr="006D16AF">
        <w:rPr>
          <w:rFonts w:asciiTheme="majorBidi" w:hAnsiTheme="majorBidi" w:cstheme="majorBidi"/>
        </w:rPr>
        <w:t xml:space="preserve">- Arbitration research </w:t>
      </w:r>
      <w:r w:rsidR="005F2CAE" w:rsidRPr="006D16AF">
        <w:rPr>
          <w:rStyle w:val="apple-style-span"/>
          <w:shd w:val="clear" w:color="auto" w:fill="FFFFFF"/>
        </w:rPr>
        <w:t xml:space="preserve">in </w:t>
      </w:r>
      <w:r w:rsidR="005F2CAE" w:rsidRPr="006D16AF">
        <w:rPr>
          <w:rFonts w:eastAsia="MS Mincho"/>
        </w:rPr>
        <w:t>Medicinal and Aromatic Plant Research Journal</w:t>
      </w:r>
      <w:r w:rsidR="005F2CAE" w:rsidRPr="006D16AF">
        <w:rPr>
          <w:rFonts w:ascii="Arial" w:eastAsia="MS Mincho" w:hAnsi="Arial"/>
        </w:rPr>
        <w:t xml:space="preserve"> /</w:t>
      </w:r>
      <w:r w:rsidR="005F2CAE" w:rsidRPr="006D16AF">
        <w:rPr>
          <w:rFonts w:eastAsia="MS Mincho"/>
        </w:rPr>
        <w:t>MAPRJ/</w:t>
      </w:r>
    </w:p>
    <w:p w:rsidR="005F2CAE" w:rsidRPr="006D16AF" w:rsidRDefault="00483DBA" w:rsidP="00A02BA2">
      <w:pPr>
        <w:pStyle w:val="yiv1739504928msonormal"/>
        <w:spacing w:before="0" w:beforeAutospacing="0" w:after="200" w:afterAutospacing="0" w:line="360" w:lineRule="auto"/>
        <w:jc w:val="both"/>
        <w:rPr>
          <w:rFonts w:asciiTheme="majorBidi" w:hAnsiTheme="majorBidi" w:cstheme="majorBidi"/>
          <w:bCs/>
        </w:rPr>
      </w:pPr>
      <w:r>
        <w:rPr>
          <w:bCs/>
        </w:rPr>
        <w:t>5</w:t>
      </w:r>
      <w:r w:rsidR="006D16AF" w:rsidRPr="006D16AF">
        <w:rPr>
          <w:bCs/>
        </w:rPr>
        <w:t>- Arbitration research projects</w:t>
      </w:r>
      <w:r w:rsidR="006D16AF">
        <w:rPr>
          <w:bCs/>
        </w:rPr>
        <w:t>.</w:t>
      </w:r>
    </w:p>
    <w:p w:rsidR="005F2CAE" w:rsidRDefault="00483DBA" w:rsidP="00A02BA2">
      <w:pPr>
        <w:pStyle w:val="yiv1739504928msonormal"/>
        <w:spacing w:before="0" w:beforeAutospacing="0" w:after="200" w:afterAutospacing="0" w:line="360" w:lineRule="auto"/>
        <w:jc w:val="both"/>
        <w:rPr>
          <w:rFonts w:asciiTheme="majorBidi" w:hAnsiTheme="majorBidi" w:cstheme="majorBidi"/>
        </w:rPr>
      </w:pPr>
      <w:r>
        <w:rPr>
          <w:rFonts w:asciiTheme="majorBidi" w:hAnsiTheme="majorBidi" w:cstheme="majorBidi"/>
        </w:rPr>
        <w:t>6</w:t>
      </w:r>
      <w:r w:rsidR="005F2CAE">
        <w:rPr>
          <w:rFonts w:asciiTheme="majorBidi" w:hAnsiTheme="majorBidi" w:cstheme="majorBidi"/>
        </w:rPr>
        <w:t xml:space="preserve">- </w:t>
      </w:r>
      <w:r w:rsidR="005F2CAE" w:rsidRPr="005F2CAE">
        <w:rPr>
          <w:rFonts w:asciiTheme="majorBidi" w:hAnsiTheme="majorBidi" w:cstheme="majorBidi"/>
        </w:rPr>
        <w:t>Arbitration in the third Student Conference - University of Dammam.</w:t>
      </w:r>
    </w:p>
    <w:p w:rsidR="005F2CAE" w:rsidRPr="00560947" w:rsidRDefault="00483DBA" w:rsidP="00A02BA2">
      <w:pPr>
        <w:pStyle w:val="yiv1739504928msonormal"/>
        <w:spacing w:before="0" w:beforeAutospacing="0" w:after="200" w:afterAutospacing="0" w:line="360" w:lineRule="auto"/>
        <w:jc w:val="both"/>
        <w:rPr>
          <w:rFonts w:asciiTheme="majorBidi" w:hAnsiTheme="majorBidi" w:cstheme="majorBidi"/>
        </w:rPr>
      </w:pPr>
      <w:r>
        <w:rPr>
          <w:rFonts w:asciiTheme="majorBidi" w:hAnsiTheme="majorBidi" w:cstheme="majorBidi"/>
        </w:rPr>
        <w:t>7</w:t>
      </w:r>
      <w:r w:rsidR="005F2CAE">
        <w:rPr>
          <w:rFonts w:asciiTheme="majorBidi" w:hAnsiTheme="majorBidi" w:cstheme="majorBidi"/>
        </w:rPr>
        <w:t xml:space="preserve">- </w:t>
      </w:r>
      <w:r w:rsidR="005F2CAE" w:rsidRPr="005F2CAE">
        <w:rPr>
          <w:rFonts w:asciiTheme="majorBidi" w:hAnsiTheme="majorBidi" w:cstheme="majorBidi"/>
        </w:rPr>
        <w:t xml:space="preserve">Arbitration </w:t>
      </w:r>
      <w:r w:rsidR="005F2CAE">
        <w:rPr>
          <w:rFonts w:asciiTheme="majorBidi" w:hAnsiTheme="majorBidi" w:cstheme="majorBidi"/>
        </w:rPr>
        <w:t xml:space="preserve">in the fourth </w:t>
      </w:r>
      <w:r w:rsidR="005F2CAE" w:rsidRPr="005F2CAE">
        <w:rPr>
          <w:rFonts w:asciiTheme="majorBidi" w:hAnsiTheme="majorBidi" w:cstheme="majorBidi"/>
        </w:rPr>
        <w:t>Student Conference in the fourth - in Mecca.</w:t>
      </w:r>
    </w:p>
    <w:p w:rsidR="00DE03E9" w:rsidRDefault="00DE03E9" w:rsidP="00A02BA2">
      <w:pPr>
        <w:pStyle w:val="a3"/>
        <w:tabs>
          <w:tab w:val="left" w:pos="8280"/>
        </w:tabs>
        <w:bidi w:val="0"/>
        <w:spacing w:line="360" w:lineRule="auto"/>
        <w:ind w:left="-64" w:right="386"/>
        <w:rPr>
          <w:rFonts w:asciiTheme="majorBidi" w:hAnsiTheme="majorBidi" w:cstheme="majorBidi"/>
          <w:sz w:val="24"/>
          <w:szCs w:val="24"/>
        </w:rPr>
      </w:pPr>
    </w:p>
    <w:p w:rsidR="00A02BA2" w:rsidRPr="00296137" w:rsidRDefault="00A02BA2" w:rsidP="00296137">
      <w:pPr>
        <w:tabs>
          <w:tab w:val="left" w:pos="8280"/>
        </w:tabs>
        <w:bidi w:val="0"/>
        <w:spacing w:line="360" w:lineRule="auto"/>
        <w:ind w:right="386"/>
        <w:rPr>
          <w:rFonts w:asciiTheme="majorBidi" w:hAnsiTheme="majorBidi" w:cstheme="majorBidi"/>
          <w:sz w:val="24"/>
          <w:szCs w:val="24"/>
        </w:rPr>
      </w:pPr>
    </w:p>
    <w:p w:rsidR="008C7556" w:rsidRPr="00540942" w:rsidRDefault="008C7556" w:rsidP="00A02BA2">
      <w:pPr>
        <w:pStyle w:val="a3"/>
        <w:tabs>
          <w:tab w:val="left" w:pos="8280"/>
        </w:tabs>
        <w:bidi w:val="0"/>
        <w:spacing w:line="360" w:lineRule="auto"/>
        <w:ind w:left="-64" w:right="386"/>
        <w:jc w:val="both"/>
        <w:rPr>
          <w:rFonts w:asciiTheme="majorBidi" w:hAnsiTheme="majorBidi" w:cstheme="majorBidi"/>
          <w:color w:val="222222"/>
          <w:sz w:val="28"/>
          <w:szCs w:val="28"/>
        </w:rPr>
      </w:pPr>
      <w:r w:rsidRPr="00540942">
        <w:rPr>
          <w:rFonts w:asciiTheme="majorBidi" w:hAnsiTheme="majorBidi" w:cstheme="majorBidi"/>
          <w:b/>
          <w:bCs/>
          <w:sz w:val="28"/>
          <w:szCs w:val="28"/>
        </w:rPr>
        <w:lastRenderedPageBreak/>
        <w:t>* The Arbitration:</w:t>
      </w:r>
    </w:p>
    <w:p w:rsidR="00D05104" w:rsidRPr="00540942" w:rsidRDefault="00492917" w:rsidP="00A02BA2">
      <w:pPr>
        <w:tabs>
          <w:tab w:val="left" w:pos="8280"/>
        </w:tabs>
        <w:bidi w:val="0"/>
        <w:spacing w:line="360" w:lineRule="auto"/>
        <w:ind w:right="386"/>
        <w:jc w:val="both"/>
        <w:rPr>
          <w:rFonts w:asciiTheme="majorBidi" w:hAnsiTheme="majorBidi" w:cstheme="majorBidi"/>
          <w:color w:val="222222"/>
          <w:sz w:val="28"/>
          <w:szCs w:val="28"/>
        </w:rPr>
      </w:pPr>
      <w:r w:rsidRPr="00540942">
        <w:rPr>
          <w:rStyle w:val="longtext"/>
          <w:rFonts w:asciiTheme="majorBidi" w:hAnsiTheme="majorBidi" w:cstheme="majorBidi"/>
          <w:color w:val="222222"/>
          <w:sz w:val="28"/>
          <w:szCs w:val="28"/>
        </w:rPr>
        <w:sym w:font="Symbol" w:char="F0A7"/>
      </w:r>
      <w:r w:rsidRPr="00540942">
        <w:rPr>
          <w:rStyle w:val="longtext"/>
          <w:rFonts w:asciiTheme="majorBidi" w:hAnsiTheme="majorBidi" w:cstheme="majorBidi"/>
          <w:color w:val="222222"/>
          <w:sz w:val="28"/>
          <w:szCs w:val="28"/>
        </w:rPr>
        <w:t>A</w:t>
      </w:r>
      <w:r w:rsidR="00AE3E9A" w:rsidRPr="00540942">
        <w:rPr>
          <w:rStyle w:val="longtext"/>
          <w:rFonts w:asciiTheme="majorBidi" w:hAnsiTheme="majorBidi" w:cstheme="majorBidi"/>
          <w:color w:val="222222"/>
          <w:sz w:val="28"/>
          <w:szCs w:val="28"/>
        </w:rPr>
        <w:t>cadem</w:t>
      </w:r>
      <w:r w:rsidR="00D05104" w:rsidRPr="00540942">
        <w:rPr>
          <w:rStyle w:val="longtext"/>
          <w:rFonts w:asciiTheme="majorBidi" w:hAnsiTheme="majorBidi" w:cstheme="majorBidi"/>
          <w:color w:val="222222"/>
          <w:sz w:val="28"/>
          <w:szCs w:val="28"/>
        </w:rPr>
        <w:t>ic or administrative experience</w:t>
      </w:r>
      <w:r w:rsidR="00AE3E9A" w:rsidRPr="00540942">
        <w:rPr>
          <w:rStyle w:val="longtext"/>
          <w:rFonts w:asciiTheme="majorBidi" w:hAnsiTheme="majorBidi" w:cstheme="majorBidi"/>
          <w:color w:val="222222"/>
          <w:sz w:val="28"/>
          <w:szCs w:val="28"/>
        </w:rPr>
        <w:t>:</w:t>
      </w:r>
    </w:p>
    <w:p w:rsidR="00616DE2" w:rsidRPr="00E02166" w:rsidRDefault="00616DE2" w:rsidP="00A02BA2">
      <w:pPr>
        <w:tabs>
          <w:tab w:val="left" w:pos="8280"/>
        </w:tabs>
        <w:bidi w:val="0"/>
        <w:spacing w:line="360" w:lineRule="auto"/>
        <w:ind w:right="386"/>
        <w:jc w:val="both"/>
        <w:rPr>
          <w:rFonts w:asciiTheme="majorBidi" w:hAnsiTheme="majorBidi" w:cstheme="majorBidi"/>
          <w:b/>
          <w:bCs/>
          <w:sz w:val="24"/>
          <w:szCs w:val="24"/>
        </w:rPr>
      </w:pPr>
      <w:r w:rsidRPr="00E02166">
        <w:rPr>
          <w:rFonts w:asciiTheme="majorBidi" w:hAnsiTheme="majorBidi" w:cstheme="majorBidi"/>
          <w:color w:val="222222"/>
          <w:sz w:val="24"/>
          <w:szCs w:val="24"/>
        </w:rPr>
        <w:t>1- Teaching.</w:t>
      </w:r>
    </w:p>
    <w:p w:rsidR="00616DE2" w:rsidRPr="00E02166" w:rsidRDefault="00616DE2"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2- Member of the Deanship of Graduate Studies for Girls Colleges 2006 – 2007.</w:t>
      </w:r>
    </w:p>
    <w:p w:rsidR="00616DE2" w:rsidRPr="00E02166" w:rsidRDefault="00616DE2"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3- Member of the Committee on Graduate Studies, Department of Chemistry, Faculty of Science for Girls Dammam 2006 – 2010.</w:t>
      </w:r>
    </w:p>
    <w:p w:rsidR="00616DE2" w:rsidRPr="00E02166" w:rsidRDefault="00616DE2"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4- A member of Committee for chemicals - Department of Chemistry, Faculty of Science for Girls Dammam 2004 – 2008.</w:t>
      </w:r>
    </w:p>
    <w:p w:rsidR="00616DE2" w:rsidRPr="00E02166" w:rsidRDefault="00616DE2"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5- A member of the Monitoring Committee degrees of Examinations, Department of Chemistry, Faculty of Science for Girls Dammam</w:t>
      </w:r>
      <w:r w:rsidR="00BD357A" w:rsidRPr="00E02166">
        <w:rPr>
          <w:rFonts w:asciiTheme="majorBidi" w:hAnsiTheme="majorBidi" w:cstheme="majorBidi"/>
          <w:color w:val="222222"/>
          <w:sz w:val="24"/>
          <w:szCs w:val="24"/>
        </w:rPr>
        <w:t xml:space="preserve"> 4004 – 2007.</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6- Member of the Committee activity, Department of Chemistry, Faculty of Science for Girls Dammam 2004 - till Now.</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7- Head of the Committee on Academic Advising, Department of Chemistry, Faculty of Science for Girls Dammam 2005 – 2006.</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8- A member of the Committee for the functioning Examinations, Department of Chemistry, Faculty of Science for Girls Dammam 2007 – 2008.</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9- Head of Committee for chemicals - Department of Chemistry, Faculty of Science for Girls Dammam 2008 till now.</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10- Member of the Committee equations, Department of Chemistry, Faculty of Science for Girls Dammam 2008 – 2009.</w:t>
      </w:r>
    </w:p>
    <w:p w:rsidR="00BD357A"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11- Head of the Environment Committee, Department of Chemistry, Faculty of Science for Girls Dammam 2008 – 2009.</w:t>
      </w:r>
    </w:p>
    <w:p w:rsidR="0055474F" w:rsidRPr="00E02166" w:rsidRDefault="00BD357A" w:rsidP="00A02BA2">
      <w:pPr>
        <w:bidi w:val="0"/>
        <w:spacing w:line="360" w:lineRule="auto"/>
        <w:rPr>
          <w:rFonts w:asciiTheme="majorBidi" w:hAnsiTheme="majorBidi" w:cstheme="majorBidi"/>
          <w:color w:val="222222"/>
          <w:sz w:val="24"/>
          <w:szCs w:val="24"/>
        </w:rPr>
      </w:pPr>
      <w:r w:rsidRPr="00E02166">
        <w:rPr>
          <w:rFonts w:asciiTheme="majorBidi" w:hAnsiTheme="majorBidi" w:cstheme="majorBidi"/>
          <w:color w:val="222222"/>
          <w:sz w:val="24"/>
          <w:szCs w:val="24"/>
        </w:rPr>
        <w:t>12- Head of the Committee equations - Specialization Biochemistry, Department of Chemistry, Faculty of Science for Girls Dammam</w:t>
      </w:r>
      <w:r w:rsidR="0055474F" w:rsidRPr="00E02166">
        <w:rPr>
          <w:rFonts w:asciiTheme="majorBidi" w:hAnsiTheme="majorBidi" w:cstheme="majorBidi"/>
          <w:color w:val="222222"/>
          <w:sz w:val="24"/>
          <w:szCs w:val="24"/>
        </w:rPr>
        <w:t xml:space="preserve"> 2010 – 2011.</w:t>
      </w:r>
    </w:p>
    <w:p w:rsidR="00EB2B6D" w:rsidRPr="00296137" w:rsidRDefault="0055474F" w:rsidP="00296137">
      <w:pPr>
        <w:bidi w:val="0"/>
        <w:spacing w:line="360" w:lineRule="auto"/>
        <w:rPr>
          <w:rStyle w:val="longtext"/>
          <w:rFonts w:asciiTheme="majorBidi" w:hAnsiTheme="majorBidi" w:cstheme="majorBidi"/>
          <w:color w:val="222222"/>
          <w:sz w:val="24"/>
          <w:szCs w:val="24"/>
        </w:rPr>
      </w:pPr>
      <w:r w:rsidRPr="00E02166">
        <w:rPr>
          <w:rFonts w:asciiTheme="majorBidi" w:hAnsiTheme="majorBidi" w:cstheme="majorBidi"/>
          <w:color w:val="222222"/>
          <w:sz w:val="24"/>
          <w:szCs w:val="24"/>
        </w:rPr>
        <w:lastRenderedPageBreak/>
        <w:t>13- Member of Quality, Department of Chemistry, Faculty of Science for Girls Dammam 2009 till now.</w:t>
      </w:r>
      <w:r w:rsidR="00EB2B6D" w:rsidRPr="001672BE">
        <w:rPr>
          <w:rFonts w:asciiTheme="majorBidi" w:hAnsiTheme="majorBidi" w:cstheme="majorBidi"/>
          <w:color w:val="222222"/>
          <w:sz w:val="28"/>
          <w:szCs w:val="28"/>
        </w:rPr>
        <w:br/>
      </w:r>
      <w:r w:rsidR="00EB2B6D" w:rsidRPr="00E02166">
        <w:rPr>
          <w:rStyle w:val="longtext"/>
          <w:rFonts w:asciiTheme="majorBidi" w:hAnsiTheme="majorBidi" w:cstheme="majorBidi"/>
          <w:color w:val="222222"/>
          <w:sz w:val="28"/>
          <w:szCs w:val="28"/>
        </w:rPr>
        <w:sym w:font="Symbol" w:char="F0A7"/>
      </w:r>
      <w:r w:rsidR="00EB2B6D" w:rsidRPr="00E02166">
        <w:rPr>
          <w:rStyle w:val="longtext"/>
          <w:rFonts w:asciiTheme="majorBidi" w:hAnsiTheme="majorBidi" w:cstheme="majorBidi"/>
          <w:color w:val="222222"/>
          <w:sz w:val="28"/>
          <w:szCs w:val="28"/>
        </w:rPr>
        <w:t xml:space="preserve"> Teaching Experience: </w:t>
      </w:r>
    </w:p>
    <w:p w:rsidR="00EB2B6D" w:rsidRPr="00E02166" w:rsidRDefault="00EB2B6D"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Style w:val="longtext"/>
          <w:rFonts w:asciiTheme="majorBidi" w:hAnsiTheme="majorBidi" w:cstheme="majorBidi"/>
          <w:color w:val="222222"/>
          <w:sz w:val="24"/>
          <w:szCs w:val="24"/>
        </w:rPr>
        <w:t xml:space="preserve">1- </w:t>
      </w:r>
      <w:r w:rsidRPr="00E02166">
        <w:rPr>
          <w:rFonts w:asciiTheme="majorBidi" w:eastAsia="Calibri" w:hAnsiTheme="majorBidi" w:cstheme="majorBidi"/>
          <w:sz w:val="24"/>
          <w:szCs w:val="24"/>
        </w:rPr>
        <w:t xml:space="preserve">Biochemistry (chemistry and metabolism) (For Undergraduate students). </w:t>
      </w:r>
    </w:p>
    <w:p w:rsidR="00EB2B6D" w:rsidRPr="00E02166" w:rsidRDefault="00EB2B6D"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2- Advanced biochemistry(For Graduate students).</w:t>
      </w:r>
    </w:p>
    <w:p w:rsidR="00EB2B6D" w:rsidRPr="00E02166" w:rsidRDefault="00EB2B6D" w:rsidP="00A02BA2">
      <w:pPr>
        <w:autoSpaceDE w:val="0"/>
        <w:autoSpaceDN w:val="0"/>
        <w:bidi w:val="0"/>
        <w:adjustRightInd w:val="0"/>
        <w:spacing w:after="0" w:line="360" w:lineRule="auto"/>
        <w:jc w:val="both"/>
        <w:rPr>
          <w:rFonts w:asciiTheme="majorBidi" w:eastAsia="Calibri" w:hAnsiTheme="majorBidi" w:cstheme="majorBidi"/>
          <w:sz w:val="24"/>
          <w:szCs w:val="24"/>
        </w:rPr>
      </w:pPr>
      <w:r w:rsidRPr="00E02166">
        <w:rPr>
          <w:rFonts w:asciiTheme="majorBidi" w:eastAsia="Calibri" w:hAnsiTheme="majorBidi" w:cstheme="majorBidi"/>
          <w:sz w:val="24"/>
          <w:szCs w:val="24"/>
        </w:rPr>
        <w:t xml:space="preserve">3- General chemistry (For Undergraduate students). </w:t>
      </w:r>
    </w:p>
    <w:p w:rsidR="00EB2B6D" w:rsidRPr="00E02166" w:rsidRDefault="00EB2B6D" w:rsidP="00A02BA2">
      <w:pPr>
        <w:bidi w:val="0"/>
        <w:spacing w:line="360" w:lineRule="auto"/>
        <w:rPr>
          <w:rStyle w:val="longtext"/>
          <w:rFonts w:asciiTheme="majorBidi" w:hAnsiTheme="majorBidi" w:cstheme="majorBidi"/>
          <w:color w:val="222222"/>
          <w:sz w:val="24"/>
          <w:szCs w:val="24"/>
        </w:rPr>
      </w:pPr>
      <w:r w:rsidRPr="00E02166">
        <w:rPr>
          <w:rStyle w:val="longtext"/>
          <w:rFonts w:asciiTheme="majorBidi" w:hAnsiTheme="majorBidi" w:cstheme="majorBidi"/>
          <w:color w:val="222222"/>
          <w:sz w:val="24"/>
          <w:szCs w:val="24"/>
        </w:rPr>
        <w:t>4- Research method</w:t>
      </w:r>
      <w:r w:rsidRPr="00E02166">
        <w:rPr>
          <w:rFonts w:asciiTheme="majorBidi" w:eastAsia="Calibri" w:hAnsiTheme="majorBidi" w:cstheme="majorBidi"/>
          <w:sz w:val="24"/>
          <w:szCs w:val="24"/>
        </w:rPr>
        <w:t xml:space="preserve"> (For Graduate students)</w:t>
      </w:r>
      <w:r w:rsidRPr="00E02166">
        <w:rPr>
          <w:rStyle w:val="longtext"/>
          <w:rFonts w:asciiTheme="majorBidi" w:hAnsiTheme="majorBidi" w:cstheme="majorBidi"/>
          <w:color w:val="222222"/>
          <w:sz w:val="24"/>
          <w:szCs w:val="24"/>
        </w:rPr>
        <w:t>.</w:t>
      </w:r>
    </w:p>
    <w:p w:rsidR="00EB2B6D" w:rsidRPr="00E02166" w:rsidRDefault="00EB2B6D" w:rsidP="00A02BA2">
      <w:pPr>
        <w:bidi w:val="0"/>
        <w:spacing w:line="360" w:lineRule="auto"/>
        <w:rPr>
          <w:rStyle w:val="longtext"/>
          <w:rFonts w:asciiTheme="majorBidi" w:hAnsiTheme="majorBidi" w:cstheme="majorBidi"/>
          <w:color w:val="222222"/>
          <w:sz w:val="24"/>
          <w:szCs w:val="24"/>
        </w:rPr>
      </w:pPr>
      <w:r w:rsidRPr="00E02166">
        <w:rPr>
          <w:rStyle w:val="longtext"/>
          <w:rFonts w:asciiTheme="majorBidi" w:hAnsiTheme="majorBidi" w:cstheme="majorBidi"/>
          <w:color w:val="222222"/>
          <w:sz w:val="24"/>
          <w:szCs w:val="24"/>
        </w:rPr>
        <w:t>5- Readings in the field of specialization</w:t>
      </w:r>
      <w:r w:rsidRPr="00E02166">
        <w:rPr>
          <w:rFonts w:asciiTheme="majorBidi" w:eastAsia="Calibri" w:hAnsiTheme="majorBidi" w:cstheme="majorBidi"/>
          <w:sz w:val="24"/>
          <w:szCs w:val="24"/>
        </w:rPr>
        <w:t xml:space="preserve"> (Biochemistry) (For Graduate students)</w:t>
      </w:r>
      <w:r w:rsidRPr="00E02166">
        <w:rPr>
          <w:rStyle w:val="longtext"/>
          <w:rFonts w:asciiTheme="majorBidi" w:hAnsiTheme="majorBidi" w:cstheme="majorBidi"/>
          <w:color w:val="222222"/>
          <w:sz w:val="24"/>
          <w:szCs w:val="24"/>
        </w:rPr>
        <w:t>.</w:t>
      </w:r>
    </w:p>
    <w:p w:rsidR="00EB2B6D" w:rsidRPr="00E02166" w:rsidRDefault="00EB2B6D" w:rsidP="00A02BA2">
      <w:pPr>
        <w:bidi w:val="0"/>
        <w:spacing w:line="360" w:lineRule="auto"/>
        <w:rPr>
          <w:rStyle w:val="longtext"/>
          <w:rFonts w:asciiTheme="majorBidi" w:hAnsiTheme="majorBidi" w:cstheme="majorBidi"/>
          <w:color w:val="222222"/>
          <w:sz w:val="24"/>
          <w:szCs w:val="24"/>
        </w:rPr>
      </w:pPr>
      <w:r w:rsidRPr="00E02166">
        <w:rPr>
          <w:rStyle w:val="longtext"/>
          <w:rFonts w:asciiTheme="majorBidi" w:hAnsiTheme="majorBidi" w:cstheme="majorBidi"/>
          <w:color w:val="222222"/>
          <w:sz w:val="24"/>
          <w:szCs w:val="24"/>
        </w:rPr>
        <w:t>6- Supervision of the labs (Biochemistry - General Chemistry - Analytical chemistry - organic chemistry).</w:t>
      </w:r>
    </w:p>
    <w:p w:rsidR="005E4135" w:rsidRDefault="00AE3E9A" w:rsidP="00A02BA2">
      <w:pPr>
        <w:autoSpaceDE w:val="0"/>
        <w:autoSpaceDN w:val="0"/>
        <w:bidi w:val="0"/>
        <w:adjustRightInd w:val="0"/>
        <w:spacing w:after="0" w:line="360" w:lineRule="auto"/>
        <w:jc w:val="both"/>
        <w:rPr>
          <w:rFonts w:asciiTheme="majorBidi" w:hAnsiTheme="majorBidi" w:cstheme="majorBidi"/>
          <w:color w:val="222222"/>
          <w:sz w:val="28"/>
          <w:szCs w:val="28"/>
        </w:rPr>
      </w:pPr>
      <w:r w:rsidRPr="001672BE">
        <w:rPr>
          <w:rFonts w:asciiTheme="majorBidi" w:hAnsiTheme="majorBidi" w:cstheme="majorBidi"/>
          <w:color w:val="222222"/>
          <w:sz w:val="28"/>
          <w:szCs w:val="28"/>
        </w:rPr>
        <w:br/>
      </w:r>
      <w:r w:rsidRPr="001672BE">
        <w:rPr>
          <w:rStyle w:val="longtext"/>
          <w:rFonts w:asciiTheme="majorBidi" w:hAnsiTheme="majorBidi" w:cstheme="majorBidi"/>
          <w:b/>
          <w:bCs/>
          <w:color w:val="222222"/>
          <w:sz w:val="28"/>
          <w:szCs w:val="28"/>
        </w:rPr>
        <w:t xml:space="preserve"> Scientific Publishing arbitrator</w:t>
      </w:r>
      <w:r w:rsidRPr="001672BE">
        <w:rPr>
          <w:rStyle w:val="longtext"/>
          <w:rFonts w:asciiTheme="majorBidi" w:hAnsiTheme="majorBidi" w:cstheme="majorBidi"/>
          <w:color w:val="222222"/>
          <w:sz w:val="28"/>
          <w:szCs w:val="28"/>
        </w:rPr>
        <w:t xml:space="preserve"> :</w:t>
      </w:r>
    </w:p>
    <w:p w:rsidR="009B1D8B" w:rsidRDefault="009B1D8B" w:rsidP="009B1D8B">
      <w:pPr>
        <w:autoSpaceDE w:val="0"/>
        <w:autoSpaceDN w:val="0"/>
        <w:bidi w:val="0"/>
        <w:adjustRightInd w:val="0"/>
        <w:spacing w:after="0"/>
        <w:jc w:val="both"/>
        <w:rPr>
          <w:rFonts w:asciiTheme="majorBidi" w:hAnsiTheme="majorBidi" w:cstheme="majorBidi"/>
          <w:color w:val="222222"/>
          <w:sz w:val="28"/>
          <w:szCs w:val="28"/>
        </w:rPr>
      </w:pPr>
      <w:r>
        <w:rPr>
          <w:rFonts w:asciiTheme="majorBidi" w:hAnsiTheme="majorBidi" w:cstheme="majorBidi"/>
          <w:color w:val="231F20"/>
          <w:sz w:val="24"/>
          <w:szCs w:val="24"/>
        </w:rPr>
        <w:t xml:space="preserve">1- </w:t>
      </w:r>
      <w:proofErr w:type="spellStart"/>
      <w:r w:rsidR="00695E19">
        <w:rPr>
          <w:rFonts w:asciiTheme="majorBidi" w:hAnsiTheme="majorBidi" w:cstheme="majorBidi"/>
          <w:color w:val="231F20"/>
          <w:sz w:val="24"/>
          <w:szCs w:val="24"/>
        </w:rPr>
        <w:t>Soheir</w:t>
      </w:r>
      <w:proofErr w:type="spellEnd"/>
      <w:r w:rsidR="00695E19">
        <w:rPr>
          <w:rFonts w:asciiTheme="majorBidi" w:hAnsiTheme="majorBidi" w:cstheme="majorBidi"/>
          <w:color w:val="231F20"/>
          <w:sz w:val="24"/>
          <w:szCs w:val="24"/>
        </w:rPr>
        <w:t xml:space="preserve"> N. </w:t>
      </w:r>
      <w:proofErr w:type="spellStart"/>
      <w:r w:rsidR="00695E19">
        <w:rPr>
          <w:rFonts w:asciiTheme="majorBidi" w:hAnsiTheme="majorBidi" w:cstheme="majorBidi"/>
          <w:color w:val="231F20"/>
          <w:sz w:val="24"/>
          <w:szCs w:val="24"/>
        </w:rPr>
        <w:t>Abd</w:t>
      </w:r>
      <w:proofErr w:type="spellEnd"/>
      <w:r w:rsidR="00695E19">
        <w:rPr>
          <w:rFonts w:asciiTheme="majorBidi" w:hAnsiTheme="majorBidi" w:cstheme="majorBidi"/>
          <w:color w:val="231F20"/>
          <w:sz w:val="24"/>
          <w:szCs w:val="24"/>
        </w:rPr>
        <w:t xml:space="preserve"> El-</w:t>
      </w:r>
      <w:proofErr w:type="spellStart"/>
      <w:r w:rsidR="00695E19">
        <w:rPr>
          <w:rFonts w:asciiTheme="majorBidi" w:hAnsiTheme="majorBidi" w:cstheme="majorBidi"/>
          <w:color w:val="231F20"/>
          <w:sz w:val="24"/>
          <w:szCs w:val="24"/>
        </w:rPr>
        <w:t>Rahman</w:t>
      </w:r>
      <w:proofErr w:type="spellEnd"/>
      <w:r w:rsidR="00695E19">
        <w:rPr>
          <w:rFonts w:asciiTheme="majorBidi" w:hAnsiTheme="majorBidi" w:cstheme="majorBidi"/>
          <w:color w:val="231F20"/>
          <w:sz w:val="24"/>
          <w:szCs w:val="24"/>
        </w:rPr>
        <w:t xml:space="preserve">, </w:t>
      </w:r>
      <w:proofErr w:type="spellStart"/>
      <w:r w:rsidR="00695E19">
        <w:rPr>
          <w:rFonts w:asciiTheme="majorBidi" w:hAnsiTheme="majorBidi" w:cstheme="majorBidi"/>
          <w:color w:val="231F20"/>
          <w:sz w:val="24"/>
          <w:szCs w:val="24"/>
        </w:rPr>
        <w:t>Saad</w:t>
      </w:r>
      <w:proofErr w:type="spellEnd"/>
      <w:r w:rsidR="00695E19">
        <w:rPr>
          <w:rFonts w:asciiTheme="majorBidi" w:hAnsiTheme="majorBidi" w:cstheme="majorBidi"/>
          <w:color w:val="231F20"/>
          <w:sz w:val="24"/>
          <w:szCs w:val="24"/>
        </w:rPr>
        <w:t xml:space="preserve"> A.</w:t>
      </w:r>
      <w:r w:rsidRPr="009B1D8B">
        <w:rPr>
          <w:rFonts w:asciiTheme="majorBidi" w:hAnsiTheme="majorBidi" w:cstheme="majorBidi"/>
          <w:color w:val="231F20"/>
          <w:sz w:val="24"/>
          <w:szCs w:val="24"/>
        </w:rPr>
        <w:t xml:space="preserve"> </w:t>
      </w:r>
      <w:proofErr w:type="spellStart"/>
      <w:r w:rsidRPr="009B1D8B">
        <w:rPr>
          <w:rFonts w:asciiTheme="majorBidi" w:hAnsiTheme="majorBidi" w:cstheme="majorBidi"/>
          <w:color w:val="231F20"/>
          <w:sz w:val="24"/>
          <w:szCs w:val="24"/>
        </w:rPr>
        <w:t>Mahagoub</w:t>
      </w:r>
      <w:proofErr w:type="spellEnd"/>
      <w:r w:rsidR="00695E19">
        <w:rPr>
          <w:rFonts w:asciiTheme="majorBidi" w:hAnsiTheme="majorBidi" w:cstheme="majorBidi"/>
          <w:color w:val="231F20"/>
          <w:sz w:val="24"/>
          <w:szCs w:val="24"/>
        </w:rPr>
        <w:t xml:space="preserve">, </w:t>
      </w:r>
      <w:proofErr w:type="spellStart"/>
      <w:r w:rsidR="00695E19">
        <w:rPr>
          <w:rFonts w:asciiTheme="majorBidi" w:hAnsiTheme="majorBidi" w:cstheme="majorBidi"/>
          <w:color w:val="231F20"/>
          <w:sz w:val="24"/>
          <w:szCs w:val="24"/>
        </w:rPr>
        <w:t>Walid</w:t>
      </w:r>
      <w:proofErr w:type="spellEnd"/>
      <w:r w:rsidR="00695E19">
        <w:rPr>
          <w:rFonts w:asciiTheme="majorBidi" w:hAnsiTheme="majorBidi" w:cstheme="majorBidi"/>
          <w:color w:val="231F20"/>
          <w:sz w:val="24"/>
          <w:szCs w:val="24"/>
        </w:rPr>
        <w:t xml:space="preserve"> M.</w:t>
      </w:r>
      <w:r w:rsidRPr="009B1D8B">
        <w:rPr>
          <w:rFonts w:asciiTheme="majorBidi" w:hAnsiTheme="majorBidi" w:cstheme="majorBidi"/>
          <w:color w:val="231F20"/>
          <w:sz w:val="24"/>
          <w:szCs w:val="24"/>
        </w:rPr>
        <w:t xml:space="preserve"> </w:t>
      </w:r>
      <w:proofErr w:type="spellStart"/>
      <w:r w:rsidRPr="009B1D8B">
        <w:rPr>
          <w:rFonts w:asciiTheme="majorBidi" w:hAnsiTheme="majorBidi" w:cstheme="majorBidi"/>
          <w:color w:val="231F20"/>
          <w:sz w:val="24"/>
          <w:szCs w:val="24"/>
        </w:rPr>
        <w:t>Shehata</w:t>
      </w:r>
      <w:proofErr w:type="spellEnd"/>
      <w:r w:rsidRPr="009B1D8B">
        <w:rPr>
          <w:rFonts w:asciiTheme="majorBidi" w:hAnsiTheme="majorBidi" w:cstheme="majorBidi"/>
          <w:sz w:val="24"/>
          <w:szCs w:val="24"/>
        </w:rPr>
        <w:t xml:space="preserve"> </w:t>
      </w:r>
      <w:r w:rsidR="00695E19">
        <w:rPr>
          <w:rFonts w:asciiTheme="majorBidi" w:hAnsiTheme="majorBidi" w:cstheme="majorBidi"/>
          <w:color w:val="231F20"/>
          <w:sz w:val="24"/>
          <w:szCs w:val="24"/>
        </w:rPr>
        <w:t xml:space="preserve">and </w:t>
      </w:r>
      <w:proofErr w:type="spellStart"/>
      <w:r w:rsidR="00695E19">
        <w:rPr>
          <w:rFonts w:asciiTheme="majorBidi" w:hAnsiTheme="majorBidi" w:cstheme="majorBidi"/>
          <w:color w:val="231F20"/>
          <w:sz w:val="24"/>
          <w:szCs w:val="24"/>
        </w:rPr>
        <w:t>Afaf</w:t>
      </w:r>
      <w:proofErr w:type="spellEnd"/>
      <w:r w:rsidR="00695E19">
        <w:rPr>
          <w:rFonts w:asciiTheme="majorBidi" w:hAnsiTheme="majorBidi" w:cstheme="majorBidi"/>
          <w:color w:val="231F20"/>
          <w:sz w:val="24"/>
          <w:szCs w:val="24"/>
        </w:rPr>
        <w:t xml:space="preserve"> A. A.</w:t>
      </w:r>
      <w:r w:rsidRPr="009B1D8B">
        <w:rPr>
          <w:rFonts w:asciiTheme="majorBidi" w:hAnsiTheme="majorBidi" w:cstheme="majorBidi"/>
          <w:color w:val="231F20"/>
          <w:sz w:val="24"/>
          <w:szCs w:val="24"/>
        </w:rPr>
        <w:t xml:space="preserve"> </w:t>
      </w:r>
      <w:proofErr w:type="spellStart"/>
      <w:r w:rsidRPr="009B1D8B">
        <w:rPr>
          <w:rFonts w:asciiTheme="majorBidi" w:hAnsiTheme="majorBidi" w:cstheme="majorBidi"/>
          <w:color w:val="231F20"/>
          <w:sz w:val="24"/>
          <w:szCs w:val="24"/>
        </w:rPr>
        <w:t>Shaaban</w:t>
      </w:r>
      <w:proofErr w:type="spellEnd"/>
      <w:r w:rsidRPr="009B1D8B">
        <w:rPr>
          <w:rFonts w:asciiTheme="majorBidi" w:hAnsiTheme="majorBidi" w:cstheme="majorBidi"/>
          <w:color w:val="231F20"/>
          <w:sz w:val="24"/>
          <w:szCs w:val="24"/>
        </w:rPr>
        <w:t xml:space="preserve"> 2016. </w:t>
      </w:r>
      <w:r w:rsidR="00690D28" w:rsidRPr="009B1D8B">
        <w:rPr>
          <w:rFonts w:asciiTheme="majorBidi" w:hAnsiTheme="majorBidi" w:cstheme="majorBidi"/>
          <w:sz w:val="24"/>
          <w:szCs w:val="24"/>
        </w:rPr>
        <w:t xml:space="preserve">Preventive effect of black rice </w:t>
      </w:r>
      <w:proofErr w:type="spellStart"/>
      <w:r w:rsidR="00690D28" w:rsidRPr="009B1D8B">
        <w:rPr>
          <w:rFonts w:asciiTheme="majorBidi" w:hAnsiTheme="majorBidi" w:cstheme="majorBidi"/>
          <w:sz w:val="24"/>
          <w:szCs w:val="24"/>
        </w:rPr>
        <w:t>ethanolic</w:t>
      </w:r>
      <w:proofErr w:type="spellEnd"/>
      <w:r w:rsidR="00690D28" w:rsidRPr="009B1D8B">
        <w:rPr>
          <w:rFonts w:asciiTheme="majorBidi" w:hAnsiTheme="majorBidi" w:cstheme="majorBidi"/>
          <w:sz w:val="24"/>
          <w:szCs w:val="24"/>
        </w:rPr>
        <w:t xml:space="preserve"> extract as natural antioxidants on some heavy metals induced disorders in experimental animal</w:t>
      </w:r>
      <w:r w:rsidR="00690D28" w:rsidRPr="009B1D8B">
        <w:rPr>
          <w:rFonts w:asciiTheme="majorBidi" w:hAnsiTheme="majorBidi" w:cstheme="majorBidi"/>
          <w:color w:val="222222"/>
          <w:sz w:val="24"/>
          <w:szCs w:val="24"/>
        </w:rPr>
        <w:t xml:space="preserve">. </w:t>
      </w:r>
      <w:r w:rsidR="00690D28" w:rsidRPr="009B1D8B">
        <w:rPr>
          <w:rFonts w:asciiTheme="majorBidi" w:hAnsiTheme="majorBidi" w:cstheme="majorBidi"/>
          <w:sz w:val="24"/>
          <w:szCs w:val="24"/>
        </w:rPr>
        <w:t>International Journal of Food, Nutrition and Public Health</w:t>
      </w:r>
      <w:r w:rsidR="00690D28" w:rsidRPr="00867ACA">
        <w:t>.</w:t>
      </w:r>
    </w:p>
    <w:p w:rsidR="00867ACA" w:rsidRPr="00867ACA" w:rsidRDefault="00AE3E9A" w:rsidP="009B1D8B">
      <w:pPr>
        <w:autoSpaceDE w:val="0"/>
        <w:autoSpaceDN w:val="0"/>
        <w:bidi w:val="0"/>
        <w:adjustRightInd w:val="0"/>
        <w:spacing w:after="0"/>
        <w:jc w:val="both"/>
        <w:rPr>
          <w:rFonts w:ascii="Times New Roman" w:hAnsi="Times New Roman" w:cs="Times New Roman"/>
          <w:sz w:val="24"/>
          <w:szCs w:val="24"/>
        </w:rPr>
      </w:pPr>
      <w:r w:rsidRPr="001672BE">
        <w:rPr>
          <w:rFonts w:asciiTheme="majorBidi" w:hAnsiTheme="majorBidi" w:cstheme="majorBidi"/>
          <w:color w:val="222222"/>
          <w:sz w:val="28"/>
          <w:szCs w:val="28"/>
        </w:rPr>
        <w:br/>
      </w:r>
      <w:r w:rsidR="009B1D8B">
        <w:rPr>
          <w:rFonts w:ascii="Times New Roman" w:hAnsi="Times New Roman" w:cs="Times New Roman"/>
          <w:sz w:val="24"/>
          <w:szCs w:val="24"/>
        </w:rPr>
        <w:t>2</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Soheir</w:t>
      </w:r>
      <w:proofErr w:type="spellEnd"/>
      <w:r w:rsidR="00867ACA" w:rsidRPr="00867ACA">
        <w:rPr>
          <w:rFonts w:ascii="Times New Roman" w:hAnsi="Times New Roman" w:cs="Times New Roman"/>
          <w:sz w:val="24"/>
          <w:szCs w:val="24"/>
        </w:rPr>
        <w:t xml:space="preserve"> N.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El-Rahman1 and </w:t>
      </w:r>
      <w:proofErr w:type="spellStart"/>
      <w:r w:rsidR="00867ACA" w:rsidRPr="00867ACA">
        <w:rPr>
          <w:rFonts w:ascii="Times New Roman" w:hAnsi="Times New Roman" w:cs="Times New Roman"/>
          <w:sz w:val="24"/>
          <w:szCs w:val="24"/>
        </w:rPr>
        <w:t>Suhailah</w:t>
      </w:r>
      <w:proofErr w:type="spellEnd"/>
      <w:r w:rsidR="00867ACA" w:rsidRPr="00867ACA">
        <w:rPr>
          <w:rFonts w:ascii="Times New Roman" w:hAnsi="Times New Roman" w:cs="Times New Roman"/>
          <w:sz w:val="24"/>
          <w:szCs w:val="24"/>
        </w:rPr>
        <w:t xml:space="preserve"> S. Al-</w:t>
      </w:r>
      <w:proofErr w:type="spellStart"/>
      <w:r w:rsidR="00867ACA" w:rsidRPr="00867ACA">
        <w:rPr>
          <w:rFonts w:ascii="Times New Roman" w:hAnsi="Times New Roman" w:cs="Times New Roman"/>
          <w:sz w:val="24"/>
          <w:szCs w:val="24"/>
        </w:rPr>
        <w:t>Jameel</w:t>
      </w:r>
      <w:proofErr w:type="spellEnd"/>
      <w:r w:rsidR="00867ACA" w:rsidRPr="00867ACA">
        <w:rPr>
          <w:rFonts w:ascii="Times New Roman" w:hAnsi="Times New Roman" w:cs="Times New Roman"/>
          <w:sz w:val="24"/>
          <w:szCs w:val="24"/>
        </w:rPr>
        <w:t xml:space="preserve"> 2014. </w:t>
      </w:r>
      <w:proofErr w:type="spellStart"/>
      <w:r w:rsidR="00867ACA" w:rsidRPr="00867ACA">
        <w:rPr>
          <w:rFonts w:ascii="Times New Roman" w:hAnsi="Times New Roman" w:cs="Times New Roman"/>
          <w:sz w:val="24"/>
          <w:szCs w:val="24"/>
        </w:rPr>
        <w:t>Quercetin</w:t>
      </w:r>
      <w:proofErr w:type="spellEnd"/>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nanoparticles</w:t>
      </w:r>
      <w:proofErr w:type="spellEnd"/>
      <w:r w:rsidR="00867ACA" w:rsidRPr="00867ACA">
        <w:rPr>
          <w:rFonts w:ascii="Times New Roman" w:hAnsi="Times New Roman" w:cs="Times New Roman"/>
          <w:sz w:val="24"/>
          <w:szCs w:val="24"/>
        </w:rPr>
        <w:t xml:space="preserve">: preparation and characterization. </w:t>
      </w:r>
      <w:proofErr w:type="spellStart"/>
      <w:r w:rsidR="00867ACA" w:rsidRPr="00867ACA">
        <w:rPr>
          <w:rFonts w:ascii="Times New Roman" w:hAnsi="Times New Roman" w:cs="Times New Roman"/>
          <w:sz w:val="24"/>
          <w:szCs w:val="24"/>
        </w:rPr>
        <w:t>Indiian</w:t>
      </w:r>
      <w:proofErr w:type="spellEnd"/>
      <w:r w:rsidR="00867ACA" w:rsidRPr="00867ACA">
        <w:rPr>
          <w:rFonts w:ascii="Times New Roman" w:hAnsi="Times New Roman" w:cs="Times New Roman"/>
          <w:sz w:val="24"/>
          <w:szCs w:val="24"/>
        </w:rPr>
        <w:t xml:space="preserve"> Journal of Drugs.</w:t>
      </w:r>
    </w:p>
    <w:p w:rsidR="00867ACA" w:rsidRPr="00867ACA" w:rsidRDefault="00867ACA" w:rsidP="00867ACA">
      <w:pPr>
        <w:autoSpaceDE w:val="0"/>
        <w:autoSpaceDN w:val="0"/>
        <w:bidi w:val="0"/>
        <w:adjustRightInd w:val="0"/>
        <w:spacing w:after="0"/>
        <w:rPr>
          <w:rFonts w:ascii="Times New Roman" w:hAnsi="Times New Roman" w:cs="Times New Roman"/>
          <w:sz w:val="24"/>
          <w:szCs w:val="24"/>
        </w:rPr>
      </w:pPr>
    </w:p>
    <w:p w:rsidR="00867ACA" w:rsidRPr="00867ACA" w:rsidRDefault="009B1D8B" w:rsidP="00867ACA">
      <w:pPr>
        <w:pStyle w:val="Default"/>
        <w:spacing w:line="276" w:lineRule="auto"/>
        <w:jc w:val="both"/>
      </w:pPr>
      <w:r>
        <w:t>3</w:t>
      </w:r>
      <w:r w:rsidR="00867ACA" w:rsidRPr="00867ACA">
        <w:t xml:space="preserve">- </w:t>
      </w:r>
      <w:proofErr w:type="spellStart"/>
      <w:r w:rsidR="00867ACA" w:rsidRPr="00867ACA">
        <w:t>Soheir</w:t>
      </w:r>
      <w:proofErr w:type="spellEnd"/>
      <w:r w:rsidR="00867ACA" w:rsidRPr="00867ACA">
        <w:t xml:space="preserve"> N. </w:t>
      </w:r>
      <w:proofErr w:type="spellStart"/>
      <w:r w:rsidR="00867ACA" w:rsidRPr="00867ACA">
        <w:t>Abd</w:t>
      </w:r>
      <w:proofErr w:type="spellEnd"/>
      <w:r w:rsidR="00867ACA" w:rsidRPr="00867ACA">
        <w:t xml:space="preserve"> El-Rahman1 and </w:t>
      </w:r>
      <w:proofErr w:type="spellStart"/>
      <w:r w:rsidR="00867ACA" w:rsidRPr="00867ACA">
        <w:t>Suhailah</w:t>
      </w:r>
      <w:proofErr w:type="spellEnd"/>
      <w:r w:rsidR="00867ACA" w:rsidRPr="00867ACA">
        <w:t xml:space="preserve"> S. Al-</w:t>
      </w:r>
      <w:proofErr w:type="spellStart"/>
      <w:r w:rsidR="00867ACA" w:rsidRPr="00867ACA">
        <w:t>Jameel</w:t>
      </w:r>
      <w:proofErr w:type="spellEnd"/>
      <w:r w:rsidR="00867ACA" w:rsidRPr="00867ACA">
        <w:t xml:space="preserve"> 2014. </w:t>
      </w:r>
      <w:r w:rsidR="00867ACA" w:rsidRPr="00867ACA">
        <w:rPr>
          <w:rStyle w:val="A20"/>
          <w:b w:val="0"/>
          <w:bCs w:val="0"/>
          <w:sz w:val="24"/>
          <w:szCs w:val="24"/>
        </w:rPr>
        <w:t xml:space="preserve">Efficacy of </w:t>
      </w:r>
      <w:proofErr w:type="spellStart"/>
      <w:r w:rsidR="00867ACA" w:rsidRPr="00867ACA">
        <w:rPr>
          <w:rStyle w:val="A20"/>
          <w:b w:val="0"/>
          <w:bCs w:val="0"/>
          <w:sz w:val="24"/>
          <w:szCs w:val="24"/>
        </w:rPr>
        <w:t>nanocurcumin</w:t>
      </w:r>
      <w:proofErr w:type="spellEnd"/>
      <w:r w:rsidR="00867ACA" w:rsidRPr="00867ACA">
        <w:rPr>
          <w:rStyle w:val="A20"/>
          <w:b w:val="0"/>
          <w:bCs w:val="0"/>
          <w:sz w:val="24"/>
          <w:szCs w:val="24"/>
        </w:rPr>
        <w:t xml:space="preserve"> in F-2 </w:t>
      </w:r>
      <w:proofErr w:type="spellStart"/>
      <w:r w:rsidR="00867ACA" w:rsidRPr="00867ACA">
        <w:rPr>
          <w:rStyle w:val="A20"/>
          <w:b w:val="0"/>
          <w:bCs w:val="0"/>
          <w:sz w:val="24"/>
          <w:szCs w:val="24"/>
        </w:rPr>
        <w:t>isoprostanes</w:t>
      </w:r>
      <w:proofErr w:type="spellEnd"/>
      <w:r w:rsidR="00867ACA" w:rsidRPr="00867ACA">
        <w:rPr>
          <w:rStyle w:val="A20"/>
          <w:b w:val="0"/>
          <w:bCs w:val="0"/>
          <w:sz w:val="24"/>
          <w:szCs w:val="24"/>
        </w:rPr>
        <w:t xml:space="preserve"> in male rats treated with Cisplatin and Methotrexate as chemotherapy drugs.</w:t>
      </w:r>
      <w:r w:rsidR="00867ACA" w:rsidRPr="00867ACA">
        <w:t xml:space="preserve"> International Journal of Sudan Research, </w:t>
      </w:r>
      <w:r w:rsidR="00867ACA" w:rsidRPr="00867ACA">
        <w:rPr>
          <w:rStyle w:val="A00"/>
          <w:i w:val="0"/>
          <w:iCs w:val="0"/>
          <w:color w:val="auto"/>
          <w:sz w:val="24"/>
          <w:szCs w:val="24"/>
        </w:rPr>
        <w:t>Vol. 4 No. 2,</w:t>
      </w:r>
      <w:r w:rsidR="00867ACA" w:rsidRPr="00867ACA">
        <w:t xml:space="preserve"> 157-179 </w:t>
      </w:r>
    </w:p>
    <w:p w:rsidR="00867ACA" w:rsidRPr="00867ACA" w:rsidRDefault="00867ACA" w:rsidP="00867ACA">
      <w:pPr>
        <w:pStyle w:val="Default"/>
        <w:spacing w:line="276" w:lineRule="auto"/>
      </w:pPr>
    </w:p>
    <w:p w:rsidR="00867ACA" w:rsidRPr="00867ACA" w:rsidRDefault="009B1D8B" w:rsidP="00867ACA">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4</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Soheir</w:t>
      </w:r>
      <w:proofErr w:type="spellEnd"/>
      <w:r w:rsidR="00867ACA" w:rsidRPr="00867ACA">
        <w:rPr>
          <w:rFonts w:ascii="Times New Roman" w:hAnsi="Times New Roman" w:cs="Times New Roman"/>
          <w:sz w:val="24"/>
          <w:szCs w:val="24"/>
        </w:rPr>
        <w:t xml:space="preserve"> N.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El-Rahman1 and </w:t>
      </w:r>
      <w:proofErr w:type="spellStart"/>
      <w:r w:rsidR="00867ACA" w:rsidRPr="00867ACA">
        <w:rPr>
          <w:rFonts w:ascii="Times New Roman" w:hAnsi="Times New Roman" w:cs="Times New Roman"/>
          <w:sz w:val="24"/>
          <w:szCs w:val="24"/>
        </w:rPr>
        <w:t>Suhailah</w:t>
      </w:r>
      <w:proofErr w:type="spellEnd"/>
      <w:r w:rsidR="00867ACA" w:rsidRPr="00867ACA">
        <w:rPr>
          <w:rFonts w:ascii="Times New Roman" w:hAnsi="Times New Roman" w:cs="Times New Roman"/>
          <w:sz w:val="24"/>
          <w:szCs w:val="24"/>
        </w:rPr>
        <w:t xml:space="preserve"> S. Al-</w:t>
      </w:r>
      <w:proofErr w:type="spellStart"/>
      <w:r w:rsidR="00867ACA" w:rsidRPr="00867ACA">
        <w:rPr>
          <w:rFonts w:ascii="Times New Roman" w:hAnsi="Times New Roman" w:cs="Times New Roman"/>
          <w:sz w:val="24"/>
          <w:szCs w:val="24"/>
        </w:rPr>
        <w:t>Jameel</w:t>
      </w:r>
      <w:proofErr w:type="spellEnd"/>
      <w:r w:rsidR="00867ACA" w:rsidRPr="00867ACA">
        <w:rPr>
          <w:rFonts w:ascii="Times New Roman" w:hAnsi="Times New Roman" w:cs="Times New Roman"/>
          <w:sz w:val="24"/>
          <w:szCs w:val="24"/>
        </w:rPr>
        <w:t xml:space="preserve"> 2014. Protection of </w:t>
      </w:r>
      <w:proofErr w:type="spellStart"/>
      <w:r w:rsidR="00867ACA" w:rsidRPr="00867ACA">
        <w:rPr>
          <w:rFonts w:ascii="Times New Roman" w:hAnsi="Times New Roman" w:cs="Times New Roman"/>
          <w:sz w:val="24"/>
          <w:szCs w:val="24"/>
        </w:rPr>
        <w:t>Curcumin</w:t>
      </w:r>
      <w:proofErr w:type="spellEnd"/>
      <w:r w:rsidR="00867ACA" w:rsidRPr="00867ACA">
        <w:rPr>
          <w:rFonts w:ascii="Times New Roman" w:hAnsi="Times New Roman" w:cs="Times New Roman"/>
          <w:sz w:val="24"/>
          <w:szCs w:val="24"/>
        </w:rPr>
        <w:t xml:space="preserve"> and </w:t>
      </w:r>
      <w:proofErr w:type="spellStart"/>
      <w:r w:rsidR="00867ACA" w:rsidRPr="00867ACA">
        <w:rPr>
          <w:rFonts w:ascii="Times New Roman" w:hAnsi="Times New Roman" w:cs="Times New Roman"/>
          <w:sz w:val="24"/>
          <w:szCs w:val="24"/>
        </w:rPr>
        <w:t>Curcumin</w:t>
      </w:r>
      <w:proofErr w:type="spellEnd"/>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Nanoparticles</w:t>
      </w:r>
      <w:proofErr w:type="spellEnd"/>
      <w:r w:rsidR="00867ACA" w:rsidRPr="00867ACA">
        <w:rPr>
          <w:rFonts w:ascii="Times New Roman" w:hAnsi="Times New Roman" w:cs="Times New Roman"/>
          <w:sz w:val="24"/>
          <w:szCs w:val="24"/>
        </w:rPr>
        <w:t xml:space="preserve"> against Cisplatin Induced Nephrotoxicity in Male Rats. </w:t>
      </w:r>
      <w:r w:rsidR="00867ACA" w:rsidRPr="00867ACA">
        <w:rPr>
          <w:rFonts w:ascii="Times New Roman" w:hAnsi="Times New Roman" w:cs="Times New Roman"/>
          <w:i/>
          <w:iCs/>
          <w:sz w:val="24"/>
          <w:szCs w:val="24"/>
        </w:rPr>
        <w:t xml:space="preserve">Sch. Acad. J. </w:t>
      </w:r>
      <w:proofErr w:type="spellStart"/>
      <w:r w:rsidR="00867ACA" w:rsidRPr="00867ACA">
        <w:rPr>
          <w:rFonts w:ascii="Times New Roman" w:hAnsi="Times New Roman" w:cs="Times New Roman"/>
          <w:i/>
          <w:iCs/>
          <w:sz w:val="24"/>
          <w:szCs w:val="24"/>
        </w:rPr>
        <w:t>Biosci</w:t>
      </w:r>
      <w:proofErr w:type="spellEnd"/>
      <w:r w:rsidR="00867ACA" w:rsidRPr="00867ACA">
        <w:rPr>
          <w:rFonts w:ascii="Times New Roman" w:hAnsi="Times New Roman" w:cs="Times New Roman"/>
          <w:i/>
          <w:iCs/>
          <w:sz w:val="24"/>
          <w:szCs w:val="24"/>
        </w:rPr>
        <w:t xml:space="preserve">., </w:t>
      </w:r>
      <w:r w:rsidR="00867ACA" w:rsidRPr="00867ACA">
        <w:rPr>
          <w:rFonts w:ascii="Times New Roman" w:hAnsi="Times New Roman" w:cs="Times New Roman"/>
          <w:sz w:val="24"/>
          <w:szCs w:val="24"/>
        </w:rPr>
        <w:t>2014; 2(3): 214-223.</w:t>
      </w:r>
    </w:p>
    <w:p w:rsidR="00867ACA" w:rsidRPr="00867ACA" w:rsidRDefault="00867ACA" w:rsidP="00867ACA">
      <w:pPr>
        <w:autoSpaceDE w:val="0"/>
        <w:autoSpaceDN w:val="0"/>
        <w:bidi w:val="0"/>
        <w:adjustRightInd w:val="0"/>
        <w:spacing w:after="0"/>
        <w:rPr>
          <w:rFonts w:ascii="Times New Roman" w:hAnsi="Times New Roman" w:cs="Times New Roman"/>
          <w:sz w:val="24"/>
          <w:szCs w:val="24"/>
        </w:rPr>
      </w:pPr>
    </w:p>
    <w:p w:rsidR="00867ACA" w:rsidRPr="00867ACA" w:rsidRDefault="009B1D8B" w:rsidP="00867ACA">
      <w:pPr>
        <w:autoSpaceDE w:val="0"/>
        <w:autoSpaceDN w:val="0"/>
        <w:bidi w:val="0"/>
        <w:adjustRightInd w:val="0"/>
        <w:spacing w:after="0"/>
        <w:jc w:val="both"/>
        <w:rPr>
          <w:rFonts w:ascii="Times New Roman" w:hAnsi="Times New Roman" w:cs="Times New Roman"/>
          <w:i/>
          <w:iCs/>
          <w:sz w:val="24"/>
          <w:szCs w:val="24"/>
        </w:rPr>
      </w:pPr>
      <w:r>
        <w:rPr>
          <w:rFonts w:ascii="Times New Roman" w:hAnsi="Times New Roman" w:cs="Times New Roman"/>
          <w:sz w:val="24"/>
          <w:szCs w:val="24"/>
        </w:rPr>
        <w:t>5</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N. </w:t>
      </w:r>
      <w:proofErr w:type="spellStart"/>
      <w:r w:rsidR="00867ACA" w:rsidRPr="00867ACA">
        <w:rPr>
          <w:rFonts w:ascii="Times New Roman" w:hAnsi="Times New Roman" w:cs="Times New Roman"/>
          <w:sz w:val="24"/>
          <w:szCs w:val="24"/>
        </w:rPr>
        <w:t>Soheir</w:t>
      </w:r>
      <w:proofErr w:type="spellEnd"/>
      <w:r w:rsidR="00867ACA" w:rsidRPr="00867ACA">
        <w:rPr>
          <w:rFonts w:ascii="Times New Roman" w:hAnsi="Times New Roman" w:cs="Times New Roman"/>
          <w:sz w:val="24"/>
          <w:szCs w:val="24"/>
        </w:rPr>
        <w:t xml:space="preserve"> and Al-</w:t>
      </w:r>
      <w:proofErr w:type="spellStart"/>
      <w:r w:rsidR="00867ACA" w:rsidRPr="00867ACA">
        <w:rPr>
          <w:rFonts w:ascii="Times New Roman" w:hAnsi="Times New Roman" w:cs="Times New Roman"/>
          <w:sz w:val="24"/>
          <w:szCs w:val="24"/>
        </w:rPr>
        <w:t>Ahmary</w:t>
      </w:r>
      <w:proofErr w:type="spellEnd"/>
      <w:r w:rsidR="00867ACA" w:rsidRPr="00867ACA">
        <w:rPr>
          <w:rFonts w:ascii="Times New Roman" w:hAnsi="Times New Roman" w:cs="Times New Roman"/>
          <w:sz w:val="24"/>
          <w:szCs w:val="24"/>
        </w:rPr>
        <w:t xml:space="preserve"> S. Haya 2013. Effect of </w:t>
      </w:r>
      <w:proofErr w:type="spellStart"/>
      <w:r w:rsidR="00867ACA" w:rsidRPr="00867ACA">
        <w:rPr>
          <w:rFonts w:ascii="Times New Roman" w:hAnsi="Times New Roman" w:cs="Times New Roman"/>
          <w:sz w:val="24"/>
          <w:szCs w:val="24"/>
        </w:rPr>
        <w:t>sapogenin</w:t>
      </w:r>
      <w:proofErr w:type="spellEnd"/>
      <w:r w:rsidR="00867ACA" w:rsidRPr="00867ACA">
        <w:rPr>
          <w:rFonts w:ascii="Times New Roman" w:hAnsi="Times New Roman" w:cs="Times New Roman"/>
          <w:sz w:val="24"/>
          <w:szCs w:val="24"/>
        </w:rPr>
        <w:t xml:space="preserve"> extract on anti-infertility induced by </w:t>
      </w:r>
      <w:proofErr w:type="spellStart"/>
      <w:r w:rsidR="00867ACA" w:rsidRPr="00867ACA">
        <w:rPr>
          <w:rFonts w:ascii="Times New Roman" w:hAnsi="Times New Roman" w:cs="Times New Roman"/>
          <w:sz w:val="24"/>
          <w:szCs w:val="24"/>
        </w:rPr>
        <w:t>aluminium</w:t>
      </w:r>
      <w:proofErr w:type="spellEnd"/>
      <w:r w:rsidR="00867ACA" w:rsidRPr="00867ACA">
        <w:rPr>
          <w:rFonts w:ascii="Times New Roman" w:hAnsi="Times New Roman" w:cs="Times New Roman"/>
          <w:sz w:val="24"/>
          <w:szCs w:val="24"/>
        </w:rPr>
        <w:t xml:space="preserve"> chloride in male rats. </w:t>
      </w:r>
      <w:r w:rsidR="00867ACA" w:rsidRPr="00867ACA">
        <w:rPr>
          <w:rFonts w:ascii="Times New Roman" w:hAnsi="Times New Roman" w:cs="Times New Roman"/>
          <w:i/>
          <w:iCs/>
          <w:sz w:val="24"/>
          <w:szCs w:val="24"/>
        </w:rPr>
        <w:t xml:space="preserve">Advancement in Medicinal Plant Research </w:t>
      </w:r>
      <w:r w:rsidR="00867ACA" w:rsidRPr="00867ACA">
        <w:rPr>
          <w:rFonts w:ascii="Times New Roman" w:hAnsi="Times New Roman" w:cs="Times New Roman"/>
          <w:sz w:val="24"/>
          <w:szCs w:val="24"/>
        </w:rPr>
        <w:t>Vol. 1(4), pp. 77-85</w:t>
      </w:r>
      <w:r w:rsidR="00867ACA" w:rsidRPr="00867ACA">
        <w:rPr>
          <w:rFonts w:ascii="Times New Roman" w:hAnsi="Times New Roman" w:cs="Times New Roman"/>
          <w:i/>
          <w:iCs/>
          <w:sz w:val="24"/>
          <w:szCs w:val="24"/>
        </w:rPr>
        <w:t>.</w:t>
      </w:r>
    </w:p>
    <w:p w:rsidR="00867ACA" w:rsidRPr="00867ACA" w:rsidRDefault="00867ACA" w:rsidP="00867ACA">
      <w:pPr>
        <w:autoSpaceDE w:val="0"/>
        <w:autoSpaceDN w:val="0"/>
        <w:bidi w:val="0"/>
        <w:adjustRightInd w:val="0"/>
        <w:spacing w:after="0"/>
        <w:jc w:val="both"/>
        <w:rPr>
          <w:rFonts w:ascii="Times New Roman" w:hAnsi="Times New Roman" w:cs="Times New Roman"/>
          <w:i/>
          <w:iCs/>
          <w:sz w:val="24"/>
          <w:szCs w:val="24"/>
        </w:rPr>
      </w:pPr>
    </w:p>
    <w:p w:rsidR="00867ACA" w:rsidRPr="00867ACA" w:rsidRDefault="009B1D8B" w:rsidP="00867ACA">
      <w:pPr>
        <w:autoSpaceDE w:val="0"/>
        <w:autoSpaceDN w:val="0"/>
        <w:bidi w:val="0"/>
        <w:adjustRightInd w:val="0"/>
        <w:spacing w:after="0"/>
        <w:jc w:val="both"/>
        <w:rPr>
          <w:rFonts w:ascii="Times New Roman" w:hAnsi="Times New Roman" w:cs="Times New Roman"/>
          <w:sz w:val="24"/>
          <w:szCs w:val="24"/>
        </w:rPr>
      </w:pPr>
      <w:r>
        <w:rPr>
          <w:rFonts w:ascii="Times New Roman" w:hAnsi="Times New Roman" w:cs="Times New Roman"/>
          <w:sz w:val="24"/>
          <w:szCs w:val="24"/>
        </w:rPr>
        <w:t>6</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Soheir</w:t>
      </w:r>
      <w:proofErr w:type="spellEnd"/>
      <w:r w:rsidR="00867ACA" w:rsidRPr="00867ACA">
        <w:rPr>
          <w:rFonts w:ascii="Times New Roman" w:hAnsi="Times New Roman" w:cs="Times New Roman"/>
          <w:sz w:val="24"/>
          <w:szCs w:val="24"/>
        </w:rPr>
        <w:t xml:space="preserve"> N.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Haya</w:t>
      </w:r>
      <w:proofErr w:type="spellEnd"/>
      <w:r w:rsidR="00867ACA" w:rsidRPr="00867ACA">
        <w:rPr>
          <w:rFonts w:ascii="Times New Roman" w:hAnsi="Times New Roman" w:cs="Times New Roman"/>
          <w:sz w:val="24"/>
          <w:szCs w:val="24"/>
        </w:rPr>
        <w:t xml:space="preserve"> S. Al-</w:t>
      </w:r>
      <w:proofErr w:type="spellStart"/>
      <w:r w:rsidR="00867ACA" w:rsidRPr="00867ACA">
        <w:rPr>
          <w:rFonts w:ascii="Times New Roman" w:hAnsi="Times New Roman" w:cs="Times New Roman"/>
          <w:sz w:val="24"/>
          <w:szCs w:val="24"/>
        </w:rPr>
        <w:t>ahmari</w:t>
      </w:r>
      <w:proofErr w:type="spellEnd"/>
      <w:r w:rsidR="00867ACA" w:rsidRPr="00867ACA">
        <w:rPr>
          <w:rFonts w:ascii="Times New Roman" w:hAnsi="Times New Roman" w:cs="Times New Roman"/>
          <w:sz w:val="24"/>
          <w:szCs w:val="24"/>
        </w:rPr>
        <w:t xml:space="preserve"> 2013. Evaluation of fertility potential of </w:t>
      </w:r>
      <w:proofErr w:type="spellStart"/>
      <w:r w:rsidR="00867ACA" w:rsidRPr="00867ACA">
        <w:rPr>
          <w:rFonts w:ascii="Times New Roman" w:hAnsi="Times New Roman" w:cs="Times New Roman"/>
          <w:sz w:val="24"/>
          <w:szCs w:val="24"/>
        </w:rPr>
        <w:t>balanitesaegyptiacasapogenin</w:t>
      </w:r>
      <w:proofErr w:type="spellEnd"/>
      <w:r w:rsidR="00867ACA" w:rsidRPr="00867ACA">
        <w:rPr>
          <w:rFonts w:ascii="Times New Roman" w:hAnsi="Times New Roman" w:cs="Times New Roman"/>
          <w:sz w:val="24"/>
          <w:szCs w:val="24"/>
        </w:rPr>
        <w:t xml:space="preserve"> extract in male rats. International Journal of Sudan Research Vol. 3(1): 15-33.</w:t>
      </w:r>
    </w:p>
    <w:p w:rsidR="00867ACA" w:rsidRPr="00867ACA" w:rsidRDefault="00867ACA" w:rsidP="00867ACA">
      <w:pPr>
        <w:autoSpaceDE w:val="0"/>
        <w:autoSpaceDN w:val="0"/>
        <w:bidi w:val="0"/>
        <w:adjustRightInd w:val="0"/>
        <w:spacing w:after="0"/>
        <w:jc w:val="both"/>
        <w:rPr>
          <w:rFonts w:ascii="Times New Roman" w:hAnsi="Times New Roman" w:cs="Times New Roman"/>
          <w:sz w:val="24"/>
          <w:szCs w:val="24"/>
        </w:rPr>
      </w:pPr>
    </w:p>
    <w:p w:rsidR="00867ACA" w:rsidRPr="00867ACA" w:rsidRDefault="009B1D8B" w:rsidP="00867ACA">
      <w:pPr>
        <w:bidi w:val="0"/>
        <w:spacing w:after="0"/>
        <w:jc w:val="both"/>
        <w:rPr>
          <w:rFonts w:ascii="Times New Roman" w:hAnsi="Times New Roman" w:cs="Times New Roman"/>
          <w:sz w:val="24"/>
          <w:szCs w:val="24"/>
          <w:lang w:bidi="ar-EG"/>
        </w:rPr>
      </w:pPr>
      <w:r>
        <w:rPr>
          <w:rFonts w:ascii="Times New Roman" w:hAnsi="Times New Roman" w:cs="Times New Roman"/>
          <w:sz w:val="24"/>
          <w:szCs w:val="24"/>
        </w:rPr>
        <w:t>7</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SoheirAbd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Sheikha</w:t>
      </w:r>
      <w:proofErr w:type="spellEnd"/>
      <w:r w:rsidR="00867ACA" w:rsidRPr="00867ACA">
        <w:rPr>
          <w:rFonts w:ascii="Times New Roman" w:hAnsi="Times New Roman" w:cs="Times New Roman"/>
          <w:sz w:val="24"/>
          <w:szCs w:val="24"/>
        </w:rPr>
        <w:t xml:space="preserve"> Al-</w:t>
      </w:r>
      <w:proofErr w:type="spellStart"/>
      <w:r w:rsidR="00867ACA" w:rsidRPr="00867ACA">
        <w:rPr>
          <w:rFonts w:ascii="Times New Roman" w:hAnsi="Times New Roman" w:cs="Times New Roman"/>
          <w:sz w:val="24"/>
          <w:szCs w:val="24"/>
        </w:rPr>
        <w:t>Ghannam</w:t>
      </w:r>
      <w:proofErr w:type="spellEnd"/>
      <w:r w:rsidR="00867ACA" w:rsidRPr="00867ACA">
        <w:rPr>
          <w:rFonts w:ascii="Times New Roman" w:hAnsi="Times New Roman" w:cs="Times New Roman"/>
          <w:sz w:val="24"/>
          <w:szCs w:val="24"/>
        </w:rPr>
        <w:t>, Dalia Al-Sheikh</w:t>
      </w:r>
      <w:r w:rsidR="00867ACA" w:rsidRPr="00867ACA">
        <w:rPr>
          <w:rFonts w:ascii="Times New Roman" w:hAnsi="Times New Roman" w:cs="Times New Roman"/>
          <w:caps/>
          <w:sz w:val="24"/>
          <w:szCs w:val="24"/>
        </w:rPr>
        <w:t xml:space="preserve">. </w:t>
      </w:r>
      <w:r w:rsidR="00867ACA" w:rsidRPr="00867ACA">
        <w:rPr>
          <w:rFonts w:ascii="Times New Roman" w:hAnsi="Times New Roman" w:cs="Times New Roman"/>
          <w:sz w:val="24"/>
          <w:szCs w:val="24"/>
        </w:rPr>
        <w:t>Production gluten-free Marie biscuits from white and brown rice for celiac disease. International Journal of Food Research, 2011.</w:t>
      </w:r>
    </w:p>
    <w:p w:rsidR="00867ACA" w:rsidRPr="00867ACA" w:rsidRDefault="00867ACA" w:rsidP="00867ACA">
      <w:pPr>
        <w:autoSpaceDE w:val="0"/>
        <w:autoSpaceDN w:val="0"/>
        <w:bidi w:val="0"/>
        <w:adjustRightInd w:val="0"/>
        <w:spacing w:after="0"/>
        <w:jc w:val="both"/>
        <w:rPr>
          <w:rFonts w:ascii="Times New Roman" w:hAnsi="Times New Roman" w:cs="Times New Roman"/>
          <w:sz w:val="24"/>
          <w:szCs w:val="24"/>
        </w:rPr>
      </w:pPr>
    </w:p>
    <w:p w:rsidR="00867ACA" w:rsidRPr="00867ACA" w:rsidRDefault="009B1D8B" w:rsidP="00867ACA">
      <w:pPr>
        <w:bidi w:val="0"/>
        <w:spacing w:after="0"/>
        <w:jc w:val="both"/>
        <w:rPr>
          <w:rFonts w:ascii="Times New Roman" w:hAnsi="Times New Roman" w:cs="Times New Roman"/>
          <w:sz w:val="24"/>
          <w:szCs w:val="24"/>
          <w:lang w:bidi="ar-EG"/>
        </w:rPr>
      </w:pPr>
      <w:r>
        <w:rPr>
          <w:rFonts w:ascii="Times New Roman" w:hAnsi="Times New Roman" w:cs="Times New Roman"/>
          <w:sz w:val="24"/>
          <w:szCs w:val="24"/>
        </w:rPr>
        <w:t>8</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Shalan</w:t>
      </w:r>
      <w:proofErr w:type="spellEnd"/>
      <w:r w:rsidR="00867ACA" w:rsidRPr="00867ACA">
        <w:rPr>
          <w:rFonts w:ascii="Times New Roman" w:hAnsi="Times New Roman" w:cs="Times New Roman"/>
          <w:sz w:val="24"/>
          <w:szCs w:val="24"/>
        </w:rPr>
        <w:t xml:space="preserve">, M., Al- </w:t>
      </w:r>
      <w:proofErr w:type="spellStart"/>
      <w:r w:rsidR="00867ACA" w:rsidRPr="00867ACA">
        <w:rPr>
          <w:rFonts w:ascii="Times New Roman" w:hAnsi="Times New Roman" w:cs="Times New Roman"/>
          <w:sz w:val="24"/>
          <w:szCs w:val="24"/>
        </w:rPr>
        <w:t>Bltagy</w:t>
      </w:r>
      <w:proofErr w:type="spellEnd"/>
      <w:r w:rsidR="00867ACA" w:rsidRPr="00867ACA">
        <w:rPr>
          <w:rFonts w:ascii="Times New Roman" w:hAnsi="Times New Roman" w:cs="Times New Roman"/>
          <w:sz w:val="24"/>
          <w:szCs w:val="24"/>
        </w:rPr>
        <w:t>, H., Mona, M.</w:t>
      </w:r>
      <w:r w:rsidR="00867ACA" w:rsidRPr="00867ACA">
        <w:rPr>
          <w:rFonts w:ascii="Times New Roman" w:hAnsi="Times New Roman" w:cs="Times New Roman"/>
          <w:sz w:val="24"/>
          <w:szCs w:val="24"/>
          <w:lang w:val="de-DE"/>
        </w:rPr>
        <w:t xml:space="preserve">, Amira, T. MohammedSoheir, N. Abd El-Rahman. </w:t>
      </w:r>
      <w:r w:rsidR="00867ACA" w:rsidRPr="00867ACA">
        <w:rPr>
          <w:rFonts w:ascii="Times New Roman" w:hAnsi="Times New Roman" w:cs="Times New Roman"/>
          <w:sz w:val="24"/>
          <w:szCs w:val="24"/>
        </w:rPr>
        <w:t xml:space="preserve"> Effect of amylose content and pre-germinated brown rice on serum blood glucose and lipids in experimental animal. Australian Journal of Basic and Applied Sciences, 4(2): 114-121, 2010. </w:t>
      </w:r>
    </w:p>
    <w:p w:rsidR="00867ACA" w:rsidRPr="00867ACA" w:rsidRDefault="00867ACA" w:rsidP="00867ACA">
      <w:pPr>
        <w:bidi w:val="0"/>
        <w:spacing w:after="0"/>
        <w:jc w:val="both"/>
        <w:rPr>
          <w:rFonts w:ascii="Times New Roman" w:hAnsi="Times New Roman" w:cs="Times New Roman"/>
          <w:sz w:val="24"/>
          <w:szCs w:val="24"/>
          <w:lang w:bidi="ar-EG"/>
        </w:rPr>
      </w:pPr>
    </w:p>
    <w:p w:rsidR="00867ACA" w:rsidRPr="00867ACA" w:rsidRDefault="009B1D8B" w:rsidP="00867ACA">
      <w:pPr>
        <w:bidi w:val="0"/>
        <w:spacing w:after="0"/>
        <w:jc w:val="both"/>
        <w:rPr>
          <w:rFonts w:ascii="Times New Roman" w:hAnsi="Times New Roman" w:cs="Times New Roman"/>
          <w:sz w:val="24"/>
          <w:szCs w:val="24"/>
        </w:rPr>
      </w:pPr>
      <w:r>
        <w:rPr>
          <w:rFonts w:ascii="Times New Roman" w:hAnsi="Times New Roman" w:cs="Times New Roman"/>
          <w:sz w:val="24"/>
          <w:szCs w:val="24"/>
        </w:rPr>
        <w:t>9</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SoheirAbd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and </w:t>
      </w:r>
      <w:proofErr w:type="spellStart"/>
      <w:r w:rsidR="00867ACA" w:rsidRPr="00867ACA">
        <w:rPr>
          <w:rFonts w:ascii="Times New Roman" w:hAnsi="Times New Roman" w:cs="Times New Roman"/>
          <w:sz w:val="24"/>
          <w:szCs w:val="24"/>
        </w:rPr>
        <w:t>Sandk</w:t>
      </w:r>
      <w:proofErr w:type="spellEnd"/>
      <w:r w:rsidR="00867ACA" w:rsidRPr="00867ACA">
        <w:rPr>
          <w:rFonts w:ascii="Times New Roman" w:hAnsi="Times New Roman" w:cs="Times New Roman"/>
          <w:sz w:val="24"/>
          <w:szCs w:val="24"/>
        </w:rPr>
        <w:t>, R. N. Natural antioxidant activity of rice hull and black rice hull extracts on sunflower oil. Journal of Food and Dairy Sciences, 1(5): 329-335, 2010.</w:t>
      </w:r>
    </w:p>
    <w:p w:rsidR="00867ACA" w:rsidRPr="00867ACA" w:rsidRDefault="00867ACA" w:rsidP="00867ACA">
      <w:pPr>
        <w:bidi w:val="0"/>
        <w:spacing w:after="0"/>
        <w:jc w:val="both"/>
        <w:rPr>
          <w:rFonts w:ascii="Times New Roman" w:hAnsi="Times New Roman" w:cs="Times New Roman"/>
          <w:sz w:val="24"/>
          <w:szCs w:val="24"/>
        </w:rPr>
      </w:pPr>
    </w:p>
    <w:p w:rsidR="00867ACA" w:rsidRPr="00867ACA" w:rsidRDefault="009B1D8B" w:rsidP="00867ACA">
      <w:pPr>
        <w:bidi w:val="0"/>
        <w:spacing w:after="0"/>
        <w:jc w:val="both"/>
        <w:rPr>
          <w:rFonts w:ascii="Times New Roman" w:hAnsi="Times New Roman" w:cs="Times New Roman"/>
          <w:sz w:val="24"/>
          <w:szCs w:val="24"/>
          <w:lang w:bidi="ar-EG"/>
        </w:rPr>
      </w:pPr>
      <w:r>
        <w:rPr>
          <w:rFonts w:ascii="Times New Roman" w:hAnsi="Times New Roman" w:cs="Times New Roman"/>
          <w:sz w:val="24"/>
          <w:szCs w:val="24"/>
        </w:rPr>
        <w:t>10</w:t>
      </w:r>
      <w:r w:rsidR="00867ACA" w:rsidRPr="00867ACA">
        <w:rPr>
          <w:rFonts w:ascii="Times New Roman" w:hAnsi="Times New Roman" w:cs="Times New Roman"/>
          <w:sz w:val="24"/>
          <w:szCs w:val="24"/>
        </w:rPr>
        <w:t xml:space="preserve">-Soheir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and Sara Al-</w:t>
      </w:r>
      <w:proofErr w:type="spellStart"/>
      <w:r w:rsidR="00867ACA" w:rsidRPr="00867ACA">
        <w:rPr>
          <w:rFonts w:ascii="Times New Roman" w:hAnsi="Times New Roman" w:cs="Times New Roman"/>
          <w:sz w:val="24"/>
          <w:szCs w:val="24"/>
        </w:rPr>
        <w:t>Mulhem</w:t>
      </w:r>
      <w:proofErr w:type="spellEnd"/>
      <w:r w:rsidR="00867ACA" w:rsidRPr="00867ACA">
        <w:rPr>
          <w:rFonts w:ascii="Times New Roman" w:hAnsi="Times New Roman" w:cs="Times New Roman"/>
          <w:sz w:val="24"/>
          <w:szCs w:val="24"/>
        </w:rPr>
        <w:t xml:space="preserve">. Effect of natural antioxidant extract of date, date seeds and palm shell on chemical characterized of sunflower oil. </w:t>
      </w:r>
      <w:proofErr w:type="spellStart"/>
      <w:r w:rsidR="00867ACA" w:rsidRPr="00867ACA">
        <w:rPr>
          <w:rFonts w:ascii="Times New Roman" w:hAnsi="Times New Roman" w:cs="Times New Roman"/>
          <w:sz w:val="24"/>
          <w:szCs w:val="24"/>
        </w:rPr>
        <w:t>Egypt.Jof.Appl.Sci</w:t>
      </w:r>
      <w:proofErr w:type="spellEnd"/>
      <w:r w:rsidR="00867ACA" w:rsidRPr="00867ACA">
        <w:rPr>
          <w:rFonts w:ascii="Times New Roman" w:hAnsi="Times New Roman" w:cs="Times New Roman"/>
          <w:sz w:val="24"/>
          <w:szCs w:val="24"/>
        </w:rPr>
        <w:t>; 2010.</w:t>
      </w:r>
    </w:p>
    <w:p w:rsidR="00867ACA" w:rsidRPr="00867ACA" w:rsidRDefault="00867ACA" w:rsidP="00867ACA">
      <w:pPr>
        <w:bidi w:val="0"/>
        <w:spacing w:after="0"/>
        <w:jc w:val="both"/>
        <w:rPr>
          <w:rFonts w:ascii="Times New Roman" w:hAnsi="Times New Roman" w:cs="Times New Roman"/>
          <w:sz w:val="24"/>
          <w:szCs w:val="24"/>
          <w:lang w:bidi="ar-EG"/>
        </w:rPr>
      </w:pPr>
    </w:p>
    <w:p w:rsidR="00867ACA" w:rsidRPr="00867ACA" w:rsidRDefault="00867ACA" w:rsidP="009B1D8B">
      <w:pPr>
        <w:bidi w:val="0"/>
        <w:spacing w:after="0"/>
        <w:jc w:val="both"/>
        <w:rPr>
          <w:rFonts w:ascii="Times New Roman" w:hAnsi="Times New Roman" w:cs="Times New Roman"/>
          <w:sz w:val="24"/>
          <w:szCs w:val="24"/>
          <w:lang w:bidi="ar-EG"/>
        </w:rPr>
      </w:pPr>
      <w:r w:rsidRPr="00867ACA">
        <w:rPr>
          <w:rFonts w:ascii="Times New Roman" w:hAnsi="Times New Roman" w:cs="Times New Roman"/>
          <w:sz w:val="24"/>
          <w:szCs w:val="24"/>
        </w:rPr>
        <w:t>1</w:t>
      </w:r>
      <w:r w:rsidR="009B1D8B">
        <w:rPr>
          <w:rFonts w:ascii="Times New Roman" w:hAnsi="Times New Roman" w:cs="Times New Roman"/>
          <w:sz w:val="24"/>
          <w:szCs w:val="24"/>
        </w:rPr>
        <w:t>1</w:t>
      </w:r>
      <w:r w:rsidRPr="00867ACA">
        <w:rPr>
          <w:rFonts w:ascii="Times New Roman" w:hAnsi="Times New Roman" w:cs="Times New Roman"/>
          <w:sz w:val="24"/>
          <w:szCs w:val="24"/>
        </w:rPr>
        <w:t xml:space="preserve">-Soheir, N. </w:t>
      </w:r>
      <w:proofErr w:type="spellStart"/>
      <w:r w:rsidRPr="00867ACA">
        <w:rPr>
          <w:rFonts w:ascii="Times New Roman" w:hAnsi="Times New Roman" w:cs="Times New Roman"/>
          <w:sz w:val="24"/>
          <w:szCs w:val="24"/>
        </w:rPr>
        <w:t>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Rahmanand</w:t>
      </w:r>
      <w:proofErr w:type="spellEnd"/>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Shehata,W.M</w:t>
      </w:r>
      <w:proofErr w:type="spellEnd"/>
      <w:r w:rsidRPr="00867ACA">
        <w:rPr>
          <w:rFonts w:ascii="Times New Roman" w:hAnsi="Times New Roman" w:cs="Times New Roman"/>
          <w:sz w:val="24"/>
          <w:szCs w:val="24"/>
          <w:lang w:bidi="ar-EG"/>
        </w:rPr>
        <w:t xml:space="preserve">. </w:t>
      </w:r>
      <w:r w:rsidRPr="00867ACA">
        <w:rPr>
          <w:rFonts w:ascii="Times New Roman" w:hAnsi="Times New Roman" w:cs="Times New Roman"/>
          <w:sz w:val="24"/>
          <w:szCs w:val="24"/>
        </w:rPr>
        <w:t>Chemical evaluation of black rice compared with white and brown rice. Journal of Food and Dairy Sciences, 1(4): 143-149, 2010.</w:t>
      </w:r>
    </w:p>
    <w:p w:rsidR="00867ACA" w:rsidRPr="00867ACA" w:rsidRDefault="00867ACA" w:rsidP="00867ACA">
      <w:pPr>
        <w:bidi w:val="0"/>
        <w:spacing w:after="0"/>
        <w:jc w:val="both"/>
        <w:rPr>
          <w:rFonts w:ascii="Times New Roman" w:hAnsi="Times New Roman" w:cs="Times New Roman"/>
          <w:sz w:val="24"/>
          <w:szCs w:val="24"/>
          <w:lang w:bidi="ar-EG"/>
        </w:rPr>
      </w:pPr>
    </w:p>
    <w:p w:rsidR="00867ACA" w:rsidRPr="00867ACA" w:rsidRDefault="00867ACA" w:rsidP="009B1D8B">
      <w:pPr>
        <w:bidi w:val="0"/>
        <w:jc w:val="both"/>
        <w:rPr>
          <w:sz w:val="24"/>
          <w:szCs w:val="24"/>
          <w:u w:val="single"/>
        </w:rPr>
      </w:pPr>
      <w:r w:rsidRPr="00867ACA">
        <w:rPr>
          <w:rFonts w:ascii="Times New Roman" w:hAnsi="Times New Roman" w:cs="Times New Roman"/>
          <w:sz w:val="24"/>
          <w:szCs w:val="24"/>
        </w:rPr>
        <w:t>1</w:t>
      </w:r>
      <w:r w:rsidR="009B1D8B">
        <w:rPr>
          <w:rFonts w:ascii="Times New Roman" w:hAnsi="Times New Roman" w:cs="Times New Roman"/>
          <w:sz w:val="24"/>
          <w:szCs w:val="24"/>
        </w:rPr>
        <w:t>2</w:t>
      </w:r>
      <w:r w:rsidRPr="00867ACA">
        <w:rPr>
          <w:rFonts w:ascii="Times New Roman" w:hAnsi="Times New Roman" w:cs="Times New Roman"/>
          <w:sz w:val="24"/>
          <w:szCs w:val="24"/>
        </w:rPr>
        <w:t>-Soheir,N.Abd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Nadia H. </w:t>
      </w:r>
      <w:proofErr w:type="spellStart"/>
      <w:r w:rsidRPr="00867ACA">
        <w:rPr>
          <w:rFonts w:ascii="Times New Roman" w:hAnsi="Times New Roman" w:cs="Times New Roman"/>
          <w:sz w:val="24"/>
          <w:szCs w:val="24"/>
        </w:rPr>
        <w:t>A.Assem</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sz w:val="24"/>
          <w:szCs w:val="24"/>
        </w:rPr>
        <w:t>Somaya,M.Morsy</w:t>
      </w:r>
      <w:proofErr w:type="spellEnd"/>
      <w:r w:rsidRPr="00867ACA">
        <w:rPr>
          <w:rFonts w:ascii="Times New Roman" w:hAnsi="Times New Roman" w:cs="Times New Roman"/>
          <w:sz w:val="24"/>
          <w:szCs w:val="24"/>
        </w:rPr>
        <w:t xml:space="preserve">. Effect of </w:t>
      </w:r>
      <w:proofErr w:type="spellStart"/>
      <w:r w:rsidRPr="00867ACA">
        <w:rPr>
          <w:rFonts w:ascii="Times New Roman" w:hAnsi="Times New Roman" w:cs="Times New Roman"/>
          <w:sz w:val="24"/>
          <w:szCs w:val="24"/>
        </w:rPr>
        <w:t>aqueous</w:t>
      </w:r>
      <w:r w:rsidRPr="00867ACA">
        <w:rPr>
          <w:rFonts w:ascii="Times New Roman" w:hAnsi="Times New Roman" w:cs="Times New Roman"/>
          <w:i/>
          <w:iCs/>
          <w:sz w:val="24"/>
          <w:szCs w:val="24"/>
        </w:rPr>
        <w:t>Balanitiesaegyptiaca</w:t>
      </w:r>
      <w:r w:rsidRPr="00867ACA">
        <w:rPr>
          <w:rFonts w:ascii="Times New Roman" w:hAnsi="Times New Roman" w:cs="Times New Roman"/>
          <w:sz w:val="24"/>
          <w:szCs w:val="24"/>
        </w:rPr>
        <w:t>extract</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i/>
          <w:iCs/>
          <w:sz w:val="24"/>
          <w:szCs w:val="24"/>
        </w:rPr>
        <w:t>Balanitiesaegyptiaca</w:t>
      </w:r>
      <w:proofErr w:type="spellEnd"/>
      <w:r w:rsidRPr="00867ACA">
        <w:rPr>
          <w:rFonts w:ascii="Times New Roman" w:hAnsi="Times New Roman" w:cs="Times New Roman"/>
          <w:sz w:val="24"/>
          <w:szCs w:val="24"/>
        </w:rPr>
        <w:t xml:space="preserve"> Marie biscuits on diabetic rats. </w:t>
      </w:r>
      <w:proofErr w:type="spellStart"/>
      <w:r w:rsidRPr="00867ACA">
        <w:rPr>
          <w:rFonts w:ascii="Times New Roman" w:hAnsi="Times New Roman" w:cs="Times New Roman"/>
          <w:sz w:val="24"/>
          <w:szCs w:val="24"/>
        </w:rPr>
        <w:t>Egypt.J</w:t>
      </w:r>
      <w:proofErr w:type="spellEnd"/>
      <w:r w:rsidRPr="00867ACA">
        <w:rPr>
          <w:rFonts w:ascii="Times New Roman" w:hAnsi="Times New Roman" w:cs="Times New Roman"/>
          <w:sz w:val="24"/>
          <w:szCs w:val="24"/>
        </w:rPr>
        <w:t xml:space="preserve"> of.Appl.Sci;23(6): 163 – 174, 2008.</w:t>
      </w:r>
    </w:p>
    <w:p w:rsidR="00867ACA" w:rsidRPr="00867ACA" w:rsidRDefault="00867ACA" w:rsidP="009B1D8B">
      <w:pPr>
        <w:bidi w:val="0"/>
        <w:jc w:val="both"/>
        <w:rPr>
          <w:rFonts w:ascii="Times New Roman" w:hAnsi="Times New Roman" w:cs="Times New Roman"/>
          <w:sz w:val="24"/>
          <w:szCs w:val="24"/>
        </w:rPr>
      </w:pPr>
      <w:r w:rsidRPr="00867ACA">
        <w:rPr>
          <w:rFonts w:ascii="Times New Roman" w:hAnsi="Times New Roman" w:cs="Times New Roman"/>
          <w:sz w:val="24"/>
          <w:szCs w:val="24"/>
        </w:rPr>
        <w:t>1</w:t>
      </w:r>
      <w:r w:rsidR="009B1D8B">
        <w:rPr>
          <w:rFonts w:ascii="Times New Roman" w:hAnsi="Times New Roman" w:cs="Times New Roman"/>
          <w:sz w:val="24"/>
          <w:szCs w:val="24"/>
        </w:rPr>
        <w:t>3</w:t>
      </w:r>
      <w:r w:rsidRPr="00867ACA">
        <w:rPr>
          <w:rFonts w:ascii="Times New Roman" w:hAnsi="Times New Roman" w:cs="Times New Roman"/>
          <w:sz w:val="24"/>
          <w:szCs w:val="24"/>
        </w:rPr>
        <w:t xml:space="preserve">- </w:t>
      </w:r>
      <w:r w:rsidRPr="00867ACA">
        <w:rPr>
          <w:rFonts w:ascii="Times New Roman" w:hAnsi="Times New Roman" w:cs="Times New Roman"/>
          <w:sz w:val="24"/>
          <w:szCs w:val="24"/>
          <w:lang w:val="de-DE"/>
        </w:rPr>
        <w:t>Soheir, N. Abd El-Rahman, Amira, T. Mohammed</w:t>
      </w:r>
      <w:r w:rsidRPr="00867ACA">
        <w:rPr>
          <w:rFonts w:ascii="Times New Roman" w:hAnsi="Times New Roman" w:cs="Times New Roman"/>
          <w:sz w:val="24"/>
          <w:szCs w:val="24"/>
        </w:rPr>
        <w:t>. Biological evaluation of couscous produced from rice. Journal of Biological Chemistry &amp; Environmental Sciences, 4(3): 849-858, 2009.</w:t>
      </w:r>
    </w:p>
    <w:p w:rsidR="00867ACA" w:rsidRPr="00867ACA" w:rsidRDefault="00867ACA" w:rsidP="009B1D8B">
      <w:pPr>
        <w:autoSpaceDE w:val="0"/>
        <w:autoSpaceDN w:val="0"/>
        <w:bidi w:val="0"/>
        <w:adjustRightInd w:val="0"/>
        <w:jc w:val="both"/>
        <w:rPr>
          <w:rFonts w:ascii="Times New Roman" w:hAnsi="Times New Roman" w:cs="Times New Roman"/>
          <w:sz w:val="24"/>
          <w:szCs w:val="24"/>
        </w:rPr>
      </w:pPr>
      <w:r w:rsidRPr="00867ACA">
        <w:rPr>
          <w:rFonts w:ascii="Times New Roman" w:hAnsi="Times New Roman" w:cs="Times New Roman"/>
          <w:sz w:val="24"/>
          <w:szCs w:val="24"/>
        </w:rPr>
        <w:t>1</w:t>
      </w:r>
      <w:r w:rsidR="009B1D8B">
        <w:rPr>
          <w:rFonts w:ascii="Times New Roman" w:hAnsi="Times New Roman" w:cs="Times New Roman"/>
          <w:sz w:val="24"/>
          <w:szCs w:val="24"/>
        </w:rPr>
        <w:t>4</w:t>
      </w:r>
      <w:r w:rsidRPr="00867ACA">
        <w:rPr>
          <w:rFonts w:ascii="Times New Roman" w:hAnsi="Times New Roman" w:cs="Times New Roman"/>
          <w:sz w:val="24"/>
          <w:szCs w:val="24"/>
        </w:rPr>
        <w:t>-</w:t>
      </w:r>
      <w:r w:rsidRPr="00867ACA">
        <w:rPr>
          <w:rFonts w:ascii="Times New Roman" w:eastAsia="Batang" w:hAnsi="Times New Roman" w:cs="Times New Roman"/>
          <w:sz w:val="24"/>
          <w:szCs w:val="24"/>
          <w:lang w:eastAsia="ko-KR"/>
        </w:rPr>
        <w:t xml:space="preserve">Soheir, N. </w:t>
      </w:r>
      <w:proofErr w:type="spellStart"/>
      <w:r w:rsidRPr="00867ACA">
        <w:rPr>
          <w:rFonts w:ascii="Times New Roman" w:eastAsia="Batang" w:hAnsi="Times New Roman" w:cs="Times New Roman"/>
          <w:sz w:val="24"/>
          <w:szCs w:val="24"/>
          <w:lang w:eastAsia="ko-KR"/>
        </w:rPr>
        <w:t>Abd</w:t>
      </w:r>
      <w:proofErr w:type="spellEnd"/>
      <w:r w:rsidRPr="00867ACA">
        <w:rPr>
          <w:rFonts w:ascii="Times New Roman" w:eastAsia="Batang" w:hAnsi="Times New Roman" w:cs="Times New Roman"/>
          <w:sz w:val="24"/>
          <w:szCs w:val="24"/>
          <w:lang w:eastAsia="ko-KR"/>
        </w:rPr>
        <w:t xml:space="preserve"> El. </w:t>
      </w:r>
      <w:proofErr w:type="spellStart"/>
      <w:r w:rsidRPr="00867ACA">
        <w:rPr>
          <w:rFonts w:ascii="Times New Roman" w:eastAsia="Batang" w:hAnsi="Times New Roman" w:cs="Times New Roman"/>
          <w:sz w:val="24"/>
          <w:szCs w:val="24"/>
          <w:lang w:eastAsia="ko-KR"/>
        </w:rPr>
        <w:t>Rahman</w:t>
      </w:r>
      <w:proofErr w:type="spellEnd"/>
      <w:r w:rsidRPr="00867ACA">
        <w:rPr>
          <w:rFonts w:ascii="Times New Roman" w:eastAsia="Batang" w:hAnsi="Times New Roman" w:cs="Times New Roman"/>
          <w:sz w:val="24"/>
          <w:szCs w:val="24"/>
          <w:lang w:eastAsia="ko-KR"/>
        </w:rPr>
        <w:t xml:space="preserve"> ; </w:t>
      </w:r>
      <w:proofErr w:type="spellStart"/>
      <w:r w:rsidRPr="00867ACA">
        <w:rPr>
          <w:rFonts w:ascii="Times New Roman" w:eastAsia="Batang" w:hAnsi="Times New Roman" w:cs="Times New Roman"/>
          <w:sz w:val="24"/>
          <w:szCs w:val="24"/>
          <w:lang w:eastAsia="ko-KR"/>
        </w:rPr>
        <w:t>Amal</w:t>
      </w:r>
      <w:proofErr w:type="spellEnd"/>
      <w:r w:rsidRPr="00867ACA">
        <w:rPr>
          <w:rFonts w:ascii="Times New Roman" w:eastAsia="Batang" w:hAnsi="Times New Roman" w:cs="Times New Roman"/>
          <w:sz w:val="24"/>
          <w:szCs w:val="24"/>
          <w:lang w:eastAsia="ko-KR"/>
        </w:rPr>
        <w:t>, M. H. Abdel-</w:t>
      </w:r>
      <w:proofErr w:type="spellStart"/>
      <w:r w:rsidRPr="00867ACA">
        <w:rPr>
          <w:rFonts w:ascii="Times New Roman" w:eastAsia="Batang" w:hAnsi="Times New Roman" w:cs="Times New Roman"/>
          <w:sz w:val="24"/>
          <w:szCs w:val="24"/>
          <w:lang w:eastAsia="ko-KR"/>
        </w:rPr>
        <w:t>Haleem</w:t>
      </w:r>
      <w:proofErr w:type="spellEnd"/>
      <w:r w:rsidRPr="00867ACA">
        <w:rPr>
          <w:rFonts w:ascii="Times New Roman" w:eastAsia="Batang" w:hAnsi="Times New Roman" w:cs="Times New Roman"/>
          <w:sz w:val="24"/>
          <w:szCs w:val="24"/>
          <w:lang w:eastAsia="ko-KR"/>
        </w:rPr>
        <w:t xml:space="preserve"> and </w:t>
      </w:r>
      <w:proofErr w:type="spellStart"/>
      <w:r w:rsidRPr="00867ACA">
        <w:rPr>
          <w:rFonts w:ascii="Times New Roman" w:eastAsia="Batang" w:hAnsi="Times New Roman" w:cs="Times New Roman"/>
          <w:sz w:val="24"/>
          <w:szCs w:val="24"/>
          <w:lang w:eastAsia="ko-KR"/>
        </w:rPr>
        <w:t>Hessa</w:t>
      </w:r>
      <w:proofErr w:type="spellEnd"/>
      <w:r w:rsidRPr="00867ACA">
        <w:rPr>
          <w:rFonts w:ascii="Times New Roman" w:eastAsia="Batang" w:hAnsi="Times New Roman" w:cs="Times New Roman"/>
          <w:sz w:val="24"/>
          <w:szCs w:val="24"/>
          <w:lang w:eastAsia="ko-KR"/>
        </w:rPr>
        <w:t xml:space="preserve">, M. AL </w:t>
      </w:r>
      <w:proofErr w:type="spellStart"/>
      <w:r w:rsidRPr="00867ACA">
        <w:rPr>
          <w:rFonts w:ascii="Times New Roman" w:eastAsia="Batang" w:hAnsi="Times New Roman" w:cs="Times New Roman"/>
          <w:sz w:val="24"/>
          <w:szCs w:val="24"/>
          <w:lang w:eastAsia="ko-KR"/>
        </w:rPr>
        <w:t>Mudhaffar</w:t>
      </w:r>
      <w:proofErr w:type="spellEnd"/>
      <w:r w:rsidRPr="00867ACA">
        <w:rPr>
          <w:rFonts w:ascii="Times New Roman" w:hAnsi="Times New Roman" w:cs="Times New Roman"/>
          <w:sz w:val="24"/>
          <w:szCs w:val="24"/>
        </w:rPr>
        <w:t>. Anti-diabetic effect of cinnamon powder and cinnamon aqueous extract on serum glucose of rats. International Journal of Food, Nutrition and Public Health, Vol. 3, No. 2: 183-197, 2010.</w:t>
      </w:r>
    </w:p>
    <w:p w:rsidR="00867ACA" w:rsidRPr="00867ACA" w:rsidRDefault="00867ACA" w:rsidP="009B1D8B">
      <w:pPr>
        <w:autoSpaceDE w:val="0"/>
        <w:autoSpaceDN w:val="0"/>
        <w:bidi w:val="0"/>
        <w:adjustRightInd w:val="0"/>
        <w:jc w:val="both"/>
        <w:rPr>
          <w:rFonts w:ascii="Times New Roman" w:hAnsi="Times New Roman" w:cs="Times New Roman"/>
          <w:sz w:val="24"/>
          <w:szCs w:val="24"/>
          <w:u w:val="single"/>
          <w:rtl/>
        </w:rPr>
      </w:pPr>
      <w:r w:rsidRPr="00867ACA">
        <w:rPr>
          <w:rFonts w:ascii="Times New Roman" w:hAnsi="Times New Roman" w:cs="Times New Roman"/>
          <w:sz w:val="24"/>
          <w:szCs w:val="24"/>
        </w:rPr>
        <w:t>1</w:t>
      </w:r>
      <w:r w:rsidR="009B1D8B">
        <w:rPr>
          <w:rFonts w:ascii="Times New Roman" w:hAnsi="Times New Roman" w:cs="Times New Roman"/>
          <w:sz w:val="24"/>
          <w:szCs w:val="24"/>
        </w:rPr>
        <w:t>5</w:t>
      </w:r>
      <w:r w:rsidRPr="00867ACA">
        <w:rPr>
          <w:rFonts w:ascii="Times New Roman" w:hAnsi="Times New Roman" w:cs="Times New Roman"/>
          <w:sz w:val="24"/>
          <w:szCs w:val="24"/>
        </w:rPr>
        <w:t>-Soheir,N.abd El-</w:t>
      </w:r>
      <w:proofErr w:type="spellStart"/>
      <w:r w:rsidRPr="00867ACA">
        <w:rPr>
          <w:rFonts w:ascii="Times New Roman" w:hAnsi="Times New Roman" w:cs="Times New Roman"/>
          <w:sz w:val="24"/>
          <w:szCs w:val="24"/>
        </w:rPr>
        <w:t>Rahman.Evaluation</w:t>
      </w:r>
      <w:proofErr w:type="spellEnd"/>
      <w:r w:rsidRPr="00867ACA">
        <w:rPr>
          <w:rFonts w:ascii="Times New Roman" w:hAnsi="Times New Roman" w:cs="Times New Roman"/>
          <w:sz w:val="24"/>
          <w:szCs w:val="24"/>
        </w:rPr>
        <w:t xml:space="preserve"> of same quality parameter of cake made of wheat, rice or corn flour and their mixtures. Egyptian Journal of Applied Sciences, 25(1): 1-11, 2010.</w:t>
      </w:r>
    </w:p>
    <w:p w:rsidR="00867ACA" w:rsidRPr="00867ACA" w:rsidRDefault="00867ACA" w:rsidP="009B1D8B">
      <w:pPr>
        <w:autoSpaceDE w:val="0"/>
        <w:autoSpaceDN w:val="0"/>
        <w:bidi w:val="0"/>
        <w:adjustRightInd w:val="0"/>
        <w:jc w:val="both"/>
        <w:rPr>
          <w:rFonts w:ascii="Times New Roman" w:hAnsi="Times New Roman" w:cs="Times New Roman"/>
          <w:sz w:val="24"/>
          <w:szCs w:val="24"/>
        </w:rPr>
      </w:pPr>
      <w:r w:rsidRPr="00867ACA">
        <w:rPr>
          <w:rFonts w:ascii="Times New Roman" w:hAnsi="Times New Roman" w:cs="Times New Roman"/>
          <w:sz w:val="24"/>
          <w:szCs w:val="24"/>
        </w:rPr>
        <w:t>1</w:t>
      </w:r>
      <w:r w:rsidR="009B1D8B">
        <w:rPr>
          <w:rFonts w:ascii="Times New Roman" w:hAnsi="Times New Roman" w:cs="Times New Roman"/>
          <w:sz w:val="24"/>
          <w:szCs w:val="24"/>
        </w:rPr>
        <w:t>6</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Soheir,N.abd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Extraction and separation of γ-</w:t>
      </w:r>
      <w:proofErr w:type="spellStart"/>
      <w:r w:rsidRPr="00867ACA">
        <w:rPr>
          <w:rFonts w:ascii="Times New Roman" w:hAnsi="Times New Roman" w:cs="Times New Roman"/>
          <w:sz w:val="24"/>
          <w:szCs w:val="24"/>
        </w:rPr>
        <w:t>oryzanol</w:t>
      </w:r>
      <w:proofErr w:type="spellEnd"/>
      <w:r w:rsidRPr="00867ACA">
        <w:rPr>
          <w:rFonts w:ascii="Times New Roman" w:hAnsi="Times New Roman" w:cs="Times New Roman"/>
          <w:sz w:val="24"/>
          <w:szCs w:val="24"/>
        </w:rPr>
        <w:t xml:space="preserve"> from rice bran oil by HPLC and studying its effect on rats fed a high-cholesterol diet. International Journal of Food, Nutrition and Public Health, Vol. 3, No. 2: 119-132, 2010.</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t>1</w:t>
      </w:r>
      <w:r w:rsidR="009B1D8B">
        <w:rPr>
          <w:rFonts w:ascii="Times New Roman" w:hAnsi="Times New Roman" w:cs="Times New Roman"/>
          <w:sz w:val="24"/>
          <w:szCs w:val="24"/>
        </w:rPr>
        <w:t>7</w:t>
      </w:r>
      <w:r w:rsidRPr="00867ACA">
        <w:rPr>
          <w:rFonts w:ascii="Times New Roman" w:hAnsi="Times New Roman" w:cs="Times New Roman"/>
          <w:sz w:val="24"/>
          <w:szCs w:val="24"/>
        </w:rPr>
        <w:t xml:space="preserve">- </w:t>
      </w:r>
      <w:r w:rsidRPr="00867ACA">
        <w:rPr>
          <w:rFonts w:ascii="Times New Roman" w:hAnsi="Times New Roman" w:cs="Times New Roman"/>
          <w:sz w:val="24"/>
          <w:szCs w:val="24"/>
          <w:lang w:val="de-DE"/>
        </w:rPr>
        <w:t>Soheir N. Abd El-Rahman</w:t>
      </w:r>
      <w:r w:rsidRPr="00867ACA">
        <w:rPr>
          <w:rFonts w:ascii="Times New Roman" w:hAnsi="Times New Roman" w:cs="Times New Roman"/>
          <w:sz w:val="24"/>
          <w:szCs w:val="24"/>
        </w:rPr>
        <w:t>. Effect of extruded rice bran and brown rice on diabetic rats. Egypt.Agric.Res.,82(3):151-160</w:t>
      </w:r>
      <w:r w:rsidRPr="00867ACA">
        <w:rPr>
          <w:rFonts w:ascii="Times New Roman" w:hAnsi="Times New Roman" w:cs="Times New Roman"/>
          <w:sz w:val="24"/>
          <w:szCs w:val="24"/>
          <w:lang w:val="de-DE"/>
        </w:rPr>
        <w:t xml:space="preserve"> (2004).</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lastRenderedPageBreak/>
        <w:t>1</w:t>
      </w:r>
      <w:r w:rsidR="009B1D8B">
        <w:rPr>
          <w:rFonts w:ascii="Times New Roman" w:hAnsi="Times New Roman" w:cs="Times New Roman"/>
          <w:sz w:val="24"/>
          <w:szCs w:val="24"/>
        </w:rPr>
        <w:t>8</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Ibrahim,M.M</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sz w:val="24"/>
          <w:szCs w:val="24"/>
        </w:rPr>
        <w:t>Soheir</w:t>
      </w:r>
      <w:proofErr w:type="spellEnd"/>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N.Abd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Chemical, Microbiological and Nutritional Evaluation of </w:t>
      </w:r>
      <w:proofErr w:type="spellStart"/>
      <w:r w:rsidRPr="00867ACA">
        <w:rPr>
          <w:rFonts w:ascii="Times New Roman" w:hAnsi="Times New Roman" w:cs="Times New Roman"/>
          <w:sz w:val="24"/>
          <w:szCs w:val="24"/>
        </w:rPr>
        <w:t>Kofta</w:t>
      </w:r>
      <w:proofErr w:type="spellEnd"/>
      <w:r w:rsidRPr="00867ACA">
        <w:rPr>
          <w:rFonts w:ascii="Times New Roman" w:hAnsi="Times New Roman" w:cs="Times New Roman"/>
          <w:sz w:val="24"/>
          <w:szCs w:val="24"/>
        </w:rPr>
        <w:t xml:space="preserve"> containing Rice Bran and  </w:t>
      </w:r>
      <w:proofErr w:type="spellStart"/>
      <w:r w:rsidRPr="00867ACA">
        <w:rPr>
          <w:rFonts w:ascii="Times New Roman" w:hAnsi="Times New Roman" w:cs="Times New Roman"/>
          <w:sz w:val="24"/>
          <w:szCs w:val="24"/>
        </w:rPr>
        <w:t>Sorghum.Egypt</w:t>
      </w:r>
      <w:proofErr w:type="spellEnd"/>
      <w:r w:rsidRPr="00867ACA">
        <w:rPr>
          <w:rFonts w:ascii="Times New Roman" w:hAnsi="Times New Roman" w:cs="Times New Roman"/>
          <w:sz w:val="24"/>
          <w:szCs w:val="24"/>
        </w:rPr>
        <w:t xml:space="preserve">. J.Appl.Sci;19(2):225-224 (2004). </w:t>
      </w:r>
    </w:p>
    <w:p w:rsidR="00867ACA" w:rsidRPr="00867ACA" w:rsidRDefault="00867ACA" w:rsidP="009B1D8B">
      <w:pPr>
        <w:bidi w:val="0"/>
        <w:jc w:val="both"/>
        <w:rPr>
          <w:rFonts w:ascii="Times New Roman" w:hAnsi="Times New Roman" w:cs="Times New Roman"/>
          <w:sz w:val="24"/>
          <w:szCs w:val="24"/>
        </w:rPr>
      </w:pPr>
      <w:r w:rsidRPr="00867ACA">
        <w:rPr>
          <w:rFonts w:ascii="Times New Roman" w:hAnsi="Times New Roman" w:cs="Times New Roman"/>
          <w:sz w:val="24"/>
          <w:szCs w:val="24"/>
        </w:rPr>
        <w:t>1</w:t>
      </w:r>
      <w:r w:rsidR="009B1D8B">
        <w:rPr>
          <w:rFonts w:ascii="Times New Roman" w:hAnsi="Times New Roman" w:cs="Times New Roman"/>
          <w:sz w:val="24"/>
          <w:szCs w:val="24"/>
        </w:rPr>
        <w:t>9</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Rahman,Soheir,N.;El</w:t>
      </w:r>
      <w:proofErr w:type="spellEnd"/>
      <w:r w:rsidRPr="00867ACA">
        <w:rPr>
          <w:rFonts w:ascii="Times New Roman" w:hAnsi="Times New Roman" w:cs="Times New Roman"/>
          <w:sz w:val="24"/>
          <w:szCs w:val="24"/>
        </w:rPr>
        <w:t>-</w:t>
      </w:r>
      <w:proofErr w:type="spellStart"/>
      <w:r w:rsidRPr="00867ACA">
        <w:rPr>
          <w:rFonts w:ascii="Times New Roman" w:hAnsi="Times New Roman" w:cs="Times New Roman"/>
          <w:sz w:val="24"/>
          <w:szCs w:val="24"/>
        </w:rPr>
        <w:t>Hofi,Amal</w:t>
      </w:r>
      <w:proofErr w:type="spellEnd"/>
      <w:r w:rsidRPr="00867ACA">
        <w:rPr>
          <w:rFonts w:ascii="Times New Roman" w:hAnsi="Times New Roman" w:cs="Times New Roman"/>
          <w:sz w:val="24"/>
          <w:szCs w:val="24"/>
        </w:rPr>
        <w:t xml:space="preserve"> A. and </w:t>
      </w:r>
      <w:proofErr w:type="spellStart"/>
      <w:r w:rsidRPr="00867ACA">
        <w:rPr>
          <w:rFonts w:ascii="Times New Roman" w:hAnsi="Times New Roman" w:cs="Times New Roman"/>
          <w:sz w:val="24"/>
          <w:szCs w:val="24"/>
        </w:rPr>
        <w:t>Seleem,Henar</w:t>
      </w:r>
      <w:proofErr w:type="spellEnd"/>
      <w:r w:rsidRPr="00867ACA">
        <w:rPr>
          <w:rFonts w:ascii="Times New Roman" w:hAnsi="Times New Roman" w:cs="Times New Roman"/>
          <w:sz w:val="24"/>
          <w:szCs w:val="24"/>
        </w:rPr>
        <w:t xml:space="preserve"> A. Bioavailability of different non extruded and extruded cereal </w:t>
      </w:r>
      <w:proofErr w:type="spellStart"/>
      <w:r w:rsidRPr="00867ACA">
        <w:rPr>
          <w:rFonts w:ascii="Times New Roman" w:hAnsi="Times New Roman" w:cs="Times New Roman"/>
          <w:sz w:val="24"/>
          <w:szCs w:val="24"/>
        </w:rPr>
        <w:t>brans</w:t>
      </w:r>
      <w:proofErr w:type="spellEnd"/>
      <w:r w:rsidRPr="00867ACA">
        <w:rPr>
          <w:rFonts w:ascii="Times New Roman" w:hAnsi="Times New Roman" w:cs="Times New Roman"/>
          <w:sz w:val="24"/>
          <w:szCs w:val="24"/>
        </w:rPr>
        <w:t xml:space="preserve">. Egyptian </w:t>
      </w:r>
      <w:proofErr w:type="spellStart"/>
      <w:r w:rsidRPr="00867ACA">
        <w:rPr>
          <w:rFonts w:ascii="Times New Roman" w:hAnsi="Times New Roman" w:cs="Times New Roman"/>
          <w:sz w:val="24"/>
          <w:szCs w:val="24"/>
        </w:rPr>
        <w:t>J.of</w:t>
      </w:r>
      <w:proofErr w:type="spellEnd"/>
      <w:r w:rsidRPr="00867ACA">
        <w:rPr>
          <w:rFonts w:ascii="Times New Roman" w:hAnsi="Times New Roman" w:cs="Times New Roman"/>
          <w:sz w:val="24"/>
          <w:szCs w:val="24"/>
        </w:rPr>
        <w:t xml:space="preserve"> Nutrition; </w:t>
      </w:r>
      <w:proofErr w:type="spellStart"/>
      <w:r w:rsidRPr="00867ACA">
        <w:rPr>
          <w:rFonts w:ascii="Times New Roman" w:hAnsi="Times New Roman" w:cs="Times New Roman"/>
          <w:sz w:val="24"/>
          <w:szCs w:val="24"/>
        </w:rPr>
        <w:t>Vol</w:t>
      </w:r>
      <w:proofErr w:type="spellEnd"/>
      <w:r w:rsidRPr="00867ACA">
        <w:rPr>
          <w:rFonts w:ascii="Times New Roman" w:hAnsi="Times New Roman" w:cs="Times New Roman"/>
          <w:sz w:val="24"/>
          <w:szCs w:val="24"/>
        </w:rPr>
        <w:t xml:space="preserve"> xix (2):1-28 2004).</w:t>
      </w:r>
    </w:p>
    <w:p w:rsidR="00867ACA" w:rsidRPr="00867ACA" w:rsidRDefault="009B1D8B" w:rsidP="00867ACA">
      <w:pPr>
        <w:bidi w:val="0"/>
        <w:jc w:val="both"/>
        <w:rPr>
          <w:rFonts w:ascii="Times New Roman" w:hAnsi="Times New Roman" w:cs="Times New Roman"/>
          <w:sz w:val="24"/>
          <w:szCs w:val="24"/>
          <w:rtl/>
        </w:rPr>
      </w:pPr>
      <w:r>
        <w:rPr>
          <w:rFonts w:ascii="Times New Roman" w:hAnsi="Times New Roman" w:cs="Times New Roman"/>
          <w:sz w:val="24"/>
          <w:szCs w:val="24"/>
        </w:rPr>
        <w:t>20</w:t>
      </w:r>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Amal</w:t>
      </w:r>
      <w:proofErr w:type="spellEnd"/>
      <w:r w:rsidR="00867ACA" w:rsidRPr="00867ACA">
        <w:rPr>
          <w:rFonts w:ascii="Times New Roman" w:hAnsi="Times New Roman" w:cs="Times New Roman"/>
          <w:sz w:val="24"/>
          <w:szCs w:val="24"/>
        </w:rPr>
        <w:t>, A. El-</w:t>
      </w:r>
      <w:proofErr w:type="spellStart"/>
      <w:r w:rsidR="00867ACA" w:rsidRPr="00867ACA">
        <w:rPr>
          <w:rFonts w:ascii="Times New Roman" w:hAnsi="Times New Roman" w:cs="Times New Roman"/>
          <w:sz w:val="24"/>
          <w:szCs w:val="24"/>
        </w:rPr>
        <w:t>Hofi</w:t>
      </w:r>
      <w:proofErr w:type="spellEnd"/>
      <w:r w:rsidR="00867ACA" w:rsidRPr="00867ACA">
        <w:rPr>
          <w:rFonts w:ascii="Times New Roman" w:hAnsi="Times New Roman" w:cs="Times New Roman"/>
          <w:sz w:val="24"/>
          <w:szCs w:val="24"/>
        </w:rPr>
        <w:t xml:space="preserve">; </w:t>
      </w:r>
      <w:proofErr w:type="spellStart"/>
      <w:r w:rsidR="00867ACA" w:rsidRPr="00867ACA">
        <w:rPr>
          <w:rFonts w:ascii="Times New Roman" w:hAnsi="Times New Roman" w:cs="Times New Roman"/>
          <w:sz w:val="24"/>
          <w:szCs w:val="24"/>
        </w:rPr>
        <w:t>Henar</w:t>
      </w:r>
      <w:proofErr w:type="spellEnd"/>
      <w:r w:rsidR="00867ACA" w:rsidRPr="00867ACA">
        <w:rPr>
          <w:rFonts w:ascii="Times New Roman" w:hAnsi="Times New Roman" w:cs="Times New Roman"/>
          <w:sz w:val="24"/>
          <w:szCs w:val="24"/>
        </w:rPr>
        <w:t xml:space="preserve">, A. </w:t>
      </w:r>
      <w:proofErr w:type="spellStart"/>
      <w:r w:rsidR="00867ACA" w:rsidRPr="00867ACA">
        <w:rPr>
          <w:rFonts w:ascii="Times New Roman" w:hAnsi="Times New Roman" w:cs="Times New Roman"/>
          <w:sz w:val="24"/>
          <w:szCs w:val="24"/>
        </w:rPr>
        <w:t>Seleem</w:t>
      </w:r>
      <w:proofErr w:type="spellEnd"/>
      <w:r w:rsidR="00867ACA" w:rsidRPr="00867ACA">
        <w:rPr>
          <w:rFonts w:ascii="Times New Roman" w:hAnsi="Times New Roman" w:cs="Times New Roman"/>
          <w:sz w:val="24"/>
          <w:szCs w:val="24"/>
        </w:rPr>
        <w:t xml:space="preserve"> and </w:t>
      </w:r>
      <w:proofErr w:type="spellStart"/>
      <w:r w:rsidR="00867ACA" w:rsidRPr="00867ACA">
        <w:rPr>
          <w:rFonts w:ascii="Times New Roman" w:hAnsi="Times New Roman" w:cs="Times New Roman"/>
          <w:sz w:val="24"/>
          <w:szCs w:val="24"/>
        </w:rPr>
        <w:t>Soheir</w:t>
      </w:r>
      <w:proofErr w:type="spellEnd"/>
      <w:r w:rsidR="00867ACA" w:rsidRPr="00867ACA">
        <w:rPr>
          <w:rFonts w:ascii="Times New Roman" w:hAnsi="Times New Roman" w:cs="Times New Roman"/>
          <w:sz w:val="24"/>
          <w:szCs w:val="24"/>
        </w:rPr>
        <w:t xml:space="preserve">, N. </w:t>
      </w:r>
      <w:proofErr w:type="spellStart"/>
      <w:r w:rsidR="00867ACA" w:rsidRPr="00867ACA">
        <w:rPr>
          <w:rFonts w:ascii="Times New Roman" w:hAnsi="Times New Roman" w:cs="Times New Roman"/>
          <w:sz w:val="24"/>
          <w:szCs w:val="24"/>
        </w:rPr>
        <w:t>Abd</w:t>
      </w:r>
      <w:proofErr w:type="spellEnd"/>
      <w:r w:rsidR="00867ACA" w:rsidRPr="00867ACA">
        <w:rPr>
          <w:rFonts w:ascii="Times New Roman" w:hAnsi="Times New Roman" w:cs="Times New Roman"/>
          <w:sz w:val="24"/>
          <w:szCs w:val="24"/>
        </w:rPr>
        <w:t xml:space="preserve"> El-</w:t>
      </w:r>
      <w:proofErr w:type="spellStart"/>
      <w:r w:rsidR="00867ACA" w:rsidRPr="00867ACA">
        <w:rPr>
          <w:rFonts w:ascii="Times New Roman" w:hAnsi="Times New Roman" w:cs="Times New Roman"/>
          <w:sz w:val="24"/>
          <w:szCs w:val="24"/>
        </w:rPr>
        <w:t>Rahman</w:t>
      </w:r>
      <w:proofErr w:type="spellEnd"/>
      <w:r w:rsidR="00867ACA" w:rsidRPr="00867ACA">
        <w:rPr>
          <w:rFonts w:ascii="Times New Roman" w:hAnsi="Times New Roman" w:cs="Times New Roman"/>
          <w:sz w:val="24"/>
          <w:szCs w:val="24"/>
        </w:rPr>
        <w:t xml:space="preserve">. Quality of cookies as affected by dough mixing </w:t>
      </w:r>
      <w:proofErr w:type="spellStart"/>
      <w:r w:rsidR="00867ACA" w:rsidRPr="00867ACA">
        <w:rPr>
          <w:rFonts w:ascii="Times New Roman" w:hAnsi="Times New Roman" w:cs="Times New Roman"/>
          <w:sz w:val="24"/>
          <w:szCs w:val="24"/>
        </w:rPr>
        <w:t>time,corn</w:t>
      </w:r>
      <w:proofErr w:type="spellEnd"/>
      <w:r w:rsidR="00867ACA" w:rsidRPr="00867ACA">
        <w:rPr>
          <w:rFonts w:ascii="Times New Roman" w:hAnsi="Times New Roman" w:cs="Times New Roman"/>
          <w:sz w:val="24"/>
          <w:szCs w:val="24"/>
        </w:rPr>
        <w:t xml:space="preserve"> meal addition and microwave heating after conventional baking. Egypt.J.Agric.Res.,82(2):763-779  (2004).</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t>2</w:t>
      </w:r>
      <w:r w:rsidR="009B1D8B">
        <w:rPr>
          <w:rFonts w:ascii="Times New Roman" w:hAnsi="Times New Roman" w:cs="Times New Roman"/>
          <w:sz w:val="24"/>
          <w:szCs w:val="24"/>
        </w:rPr>
        <w:t>1</w:t>
      </w:r>
      <w:r w:rsidRPr="00867ACA">
        <w:rPr>
          <w:rFonts w:ascii="Times New Roman" w:hAnsi="Times New Roman" w:cs="Times New Roman"/>
          <w:sz w:val="24"/>
          <w:szCs w:val="24"/>
        </w:rPr>
        <w:t>-Soheir,N.Abd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Tawil</w:t>
      </w:r>
      <w:proofErr w:type="spellEnd"/>
      <w:r w:rsidRPr="00867ACA">
        <w:rPr>
          <w:rFonts w:ascii="Times New Roman" w:hAnsi="Times New Roman" w:cs="Times New Roman"/>
          <w:sz w:val="24"/>
          <w:szCs w:val="24"/>
        </w:rPr>
        <w:t xml:space="preserve">, A.R. and </w:t>
      </w:r>
      <w:proofErr w:type="spellStart"/>
      <w:r w:rsidRPr="00867ACA">
        <w:rPr>
          <w:rFonts w:ascii="Times New Roman" w:hAnsi="Times New Roman" w:cs="Times New Roman"/>
          <w:sz w:val="24"/>
          <w:szCs w:val="24"/>
        </w:rPr>
        <w:t>Henar,A.Seleem</w:t>
      </w:r>
      <w:proofErr w:type="spellEnd"/>
      <w:r w:rsidRPr="00867ACA">
        <w:rPr>
          <w:rFonts w:ascii="Times New Roman" w:hAnsi="Times New Roman" w:cs="Times New Roman"/>
          <w:sz w:val="24"/>
          <w:szCs w:val="24"/>
        </w:rPr>
        <w:t xml:space="preserve">. Performance of brown and white rice in making gluten free bread. Food Quality 2003. Healthy food for my son 3rd international conference and exhibition for food industries quality control, </w:t>
      </w:r>
      <w:proofErr w:type="spellStart"/>
      <w:r w:rsidRPr="00867ACA">
        <w:rPr>
          <w:rFonts w:ascii="Times New Roman" w:hAnsi="Times New Roman" w:cs="Times New Roman"/>
          <w:sz w:val="24"/>
          <w:szCs w:val="24"/>
        </w:rPr>
        <w:t>Alex,June,P</w:t>
      </w:r>
      <w:proofErr w:type="spellEnd"/>
      <w:r w:rsidRPr="00867ACA">
        <w:rPr>
          <w:rFonts w:ascii="Times New Roman" w:hAnsi="Times New Roman" w:cs="Times New Roman"/>
          <w:sz w:val="24"/>
          <w:szCs w:val="24"/>
        </w:rPr>
        <w:t>: 783-796 (2003).</w:t>
      </w:r>
    </w:p>
    <w:p w:rsidR="00867ACA" w:rsidRPr="00867ACA" w:rsidRDefault="00867ACA" w:rsidP="009B1D8B">
      <w:pPr>
        <w:bidi w:val="0"/>
        <w:jc w:val="both"/>
        <w:rPr>
          <w:rFonts w:ascii="Times New Roman" w:hAnsi="Times New Roman" w:cs="Times New Roman"/>
          <w:sz w:val="24"/>
          <w:szCs w:val="24"/>
        </w:rPr>
      </w:pPr>
      <w:r w:rsidRPr="00867ACA">
        <w:rPr>
          <w:rFonts w:ascii="Times New Roman" w:hAnsi="Times New Roman" w:cs="Times New Roman"/>
          <w:sz w:val="24"/>
          <w:szCs w:val="24"/>
        </w:rPr>
        <w:t>2</w:t>
      </w:r>
      <w:r w:rsidR="009B1D8B">
        <w:rPr>
          <w:rFonts w:ascii="Times New Roman" w:hAnsi="Times New Roman" w:cs="Times New Roman"/>
          <w:sz w:val="24"/>
          <w:szCs w:val="24"/>
        </w:rPr>
        <w:t>2</w:t>
      </w:r>
      <w:r w:rsidRPr="00867ACA">
        <w:rPr>
          <w:rFonts w:ascii="Times New Roman" w:hAnsi="Times New Roman" w:cs="Times New Roman"/>
          <w:sz w:val="24"/>
          <w:szCs w:val="24"/>
        </w:rPr>
        <w:t xml:space="preserve">-El-Hissewy,A.A.;Laila,F.Rizk and </w:t>
      </w:r>
      <w:proofErr w:type="spellStart"/>
      <w:r w:rsidRPr="00867ACA">
        <w:rPr>
          <w:rFonts w:ascii="Times New Roman" w:hAnsi="Times New Roman" w:cs="Times New Roman"/>
          <w:sz w:val="24"/>
          <w:szCs w:val="24"/>
        </w:rPr>
        <w:t>Soheir,N.Abd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A study on the effect of storage period and storage bags on the chemical composition of rice grains of some Egyptian rice varieties. Egypt.  J.Agric.Res.80(4):1645-1654 (2002). </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t>2</w:t>
      </w:r>
      <w:r w:rsidR="009B1D8B">
        <w:rPr>
          <w:rFonts w:ascii="Times New Roman" w:hAnsi="Times New Roman" w:cs="Times New Roman"/>
          <w:sz w:val="24"/>
          <w:szCs w:val="24"/>
        </w:rPr>
        <w:t>3</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Soheir</w:t>
      </w:r>
      <w:proofErr w:type="spellEnd"/>
      <w:r w:rsidRPr="00867ACA">
        <w:rPr>
          <w:rFonts w:ascii="Times New Roman" w:hAnsi="Times New Roman" w:cs="Times New Roman"/>
          <w:sz w:val="24"/>
          <w:szCs w:val="24"/>
        </w:rPr>
        <w:t xml:space="preserve">, N. </w:t>
      </w:r>
      <w:proofErr w:type="spellStart"/>
      <w:r w:rsidRPr="00867ACA">
        <w:rPr>
          <w:rFonts w:ascii="Times New Roman" w:hAnsi="Times New Roman" w:cs="Times New Roman"/>
          <w:sz w:val="24"/>
          <w:szCs w:val="24"/>
        </w:rPr>
        <w:t>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Somaya</w:t>
      </w:r>
      <w:proofErr w:type="spellEnd"/>
      <w:r w:rsidRPr="00867ACA">
        <w:rPr>
          <w:rFonts w:ascii="Times New Roman" w:hAnsi="Times New Roman" w:cs="Times New Roman"/>
          <w:sz w:val="24"/>
          <w:szCs w:val="24"/>
        </w:rPr>
        <w:t xml:space="preserve">, M. </w:t>
      </w:r>
      <w:proofErr w:type="spellStart"/>
      <w:r w:rsidRPr="00867ACA">
        <w:rPr>
          <w:rFonts w:ascii="Times New Roman" w:hAnsi="Times New Roman" w:cs="Times New Roman"/>
          <w:sz w:val="24"/>
          <w:szCs w:val="24"/>
        </w:rPr>
        <w:t>Morsy</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sz w:val="24"/>
          <w:szCs w:val="24"/>
        </w:rPr>
        <w:t>Shehata</w:t>
      </w:r>
      <w:proofErr w:type="spellEnd"/>
      <w:r w:rsidRPr="00867ACA">
        <w:rPr>
          <w:rFonts w:ascii="Times New Roman" w:hAnsi="Times New Roman" w:cs="Times New Roman"/>
          <w:sz w:val="24"/>
          <w:szCs w:val="24"/>
        </w:rPr>
        <w:t xml:space="preserve">, W.M. Effect of rice bran extract as antioxidant on keeping quality of cake during storage. Food Quality 2002. Healthy food for my son 2rd international conference and exhibition for food industries quality </w:t>
      </w:r>
      <w:proofErr w:type="spellStart"/>
      <w:r w:rsidRPr="00867ACA">
        <w:rPr>
          <w:rFonts w:ascii="Times New Roman" w:hAnsi="Times New Roman" w:cs="Times New Roman"/>
          <w:sz w:val="24"/>
          <w:szCs w:val="24"/>
        </w:rPr>
        <w:t>control.Alex</w:t>
      </w:r>
      <w:proofErr w:type="spellEnd"/>
      <w:r w:rsidRPr="00867ACA">
        <w:rPr>
          <w:rFonts w:ascii="Times New Roman" w:hAnsi="Times New Roman" w:cs="Times New Roman"/>
          <w:sz w:val="24"/>
          <w:szCs w:val="24"/>
        </w:rPr>
        <w:t xml:space="preserve">. 11-13 June, P 79-93 (2002).                                               </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t>2</w:t>
      </w:r>
      <w:r w:rsidR="009B1D8B">
        <w:rPr>
          <w:rFonts w:ascii="Times New Roman" w:hAnsi="Times New Roman" w:cs="Times New Roman"/>
          <w:sz w:val="24"/>
          <w:szCs w:val="24"/>
        </w:rPr>
        <w:t>4</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Laila</w:t>
      </w:r>
      <w:proofErr w:type="spellEnd"/>
      <w:r w:rsidRPr="00867ACA">
        <w:rPr>
          <w:rFonts w:ascii="Times New Roman" w:hAnsi="Times New Roman" w:cs="Times New Roman"/>
          <w:sz w:val="24"/>
          <w:szCs w:val="24"/>
        </w:rPr>
        <w:t xml:space="preserve">, F. </w:t>
      </w:r>
      <w:proofErr w:type="spellStart"/>
      <w:r w:rsidRPr="00867ACA">
        <w:rPr>
          <w:rFonts w:ascii="Times New Roman" w:hAnsi="Times New Roman" w:cs="Times New Roman"/>
          <w:sz w:val="24"/>
          <w:szCs w:val="24"/>
        </w:rPr>
        <w:t>Rizk</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sz w:val="24"/>
          <w:szCs w:val="24"/>
        </w:rPr>
        <w:t>Soheir</w:t>
      </w:r>
      <w:proofErr w:type="spellEnd"/>
      <w:r w:rsidRPr="00867ACA">
        <w:rPr>
          <w:rFonts w:ascii="Times New Roman" w:hAnsi="Times New Roman" w:cs="Times New Roman"/>
          <w:sz w:val="24"/>
          <w:szCs w:val="24"/>
        </w:rPr>
        <w:t xml:space="preserve">, N. </w:t>
      </w:r>
      <w:proofErr w:type="spellStart"/>
      <w:r w:rsidRPr="00867ACA">
        <w:rPr>
          <w:rFonts w:ascii="Times New Roman" w:hAnsi="Times New Roman" w:cs="Times New Roman"/>
          <w:sz w:val="24"/>
          <w:szCs w:val="24"/>
        </w:rPr>
        <w:t>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Preparation and evaluation of Silica gel produced from rice hull. Food Quality 2002.Healthy food for my son 4rd international conference and exhibition for food industries quality </w:t>
      </w:r>
      <w:proofErr w:type="spellStart"/>
      <w:r w:rsidRPr="00867ACA">
        <w:rPr>
          <w:rFonts w:ascii="Times New Roman" w:hAnsi="Times New Roman" w:cs="Times New Roman"/>
          <w:sz w:val="24"/>
          <w:szCs w:val="24"/>
        </w:rPr>
        <w:t>control.Alex</w:t>
      </w:r>
      <w:proofErr w:type="spellEnd"/>
      <w:r w:rsidRPr="00867ACA">
        <w:rPr>
          <w:rFonts w:ascii="Times New Roman" w:hAnsi="Times New Roman" w:cs="Times New Roman"/>
          <w:sz w:val="24"/>
          <w:szCs w:val="24"/>
        </w:rPr>
        <w:t>. 11-13 June, P 69-78 (2002).</w:t>
      </w:r>
    </w:p>
    <w:p w:rsidR="00867ACA" w:rsidRPr="00867ACA" w:rsidRDefault="00867ACA" w:rsidP="009B1D8B">
      <w:pPr>
        <w:bidi w:val="0"/>
        <w:jc w:val="both"/>
        <w:rPr>
          <w:rFonts w:ascii="Times New Roman" w:hAnsi="Times New Roman" w:cs="Times New Roman"/>
          <w:sz w:val="24"/>
          <w:szCs w:val="24"/>
          <w:rtl/>
        </w:rPr>
      </w:pPr>
      <w:r w:rsidRPr="00867ACA">
        <w:rPr>
          <w:rFonts w:ascii="Times New Roman" w:hAnsi="Times New Roman" w:cs="Times New Roman"/>
          <w:sz w:val="24"/>
          <w:szCs w:val="24"/>
        </w:rPr>
        <w:t>2</w:t>
      </w:r>
      <w:r w:rsidR="009B1D8B">
        <w:rPr>
          <w:rFonts w:ascii="Times New Roman" w:hAnsi="Times New Roman" w:cs="Times New Roman"/>
          <w:sz w:val="24"/>
          <w:szCs w:val="24"/>
        </w:rPr>
        <w:t>5</w:t>
      </w:r>
      <w:r w:rsidRPr="00867ACA">
        <w:rPr>
          <w:rFonts w:ascii="Times New Roman" w:hAnsi="Times New Roman" w:cs="Times New Roman"/>
          <w:sz w:val="24"/>
          <w:szCs w:val="24"/>
        </w:rPr>
        <w:t>- El-</w:t>
      </w:r>
      <w:proofErr w:type="spellStart"/>
      <w:r w:rsidRPr="00867ACA">
        <w:rPr>
          <w:rFonts w:ascii="Times New Roman" w:hAnsi="Times New Roman" w:cs="Times New Roman"/>
          <w:sz w:val="24"/>
          <w:szCs w:val="24"/>
        </w:rPr>
        <w:t>Hissewy</w:t>
      </w:r>
      <w:proofErr w:type="spellEnd"/>
      <w:r w:rsidRPr="00867ACA">
        <w:rPr>
          <w:rFonts w:ascii="Times New Roman" w:hAnsi="Times New Roman" w:cs="Times New Roman"/>
          <w:sz w:val="24"/>
          <w:szCs w:val="24"/>
        </w:rPr>
        <w:t xml:space="preserve">, A.A.; </w:t>
      </w:r>
      <w:proofErr w:type="spellStart"/>
      <w:r w:rsidRPr="00867ACA">
        <w:rPr>
          <w:rFonts w:ascii="Times New Roman" w:hAnsi="Times New Roman" w:cs="Times New Roman"/>
          <w:sz w:val="24"/>
          <w:szCs w:val="24"/>
        </w:rPr>
        <w:t>Laila</w:t>
      </w:r>
      <w:proofErr w:type="spellEnd"/>
      <w:r w:rsidRPr="00867ACA">
        <w:rPr>
          <w:rFonts w:ascii="Times New Roman" w:hAnsi="Times New Roman" w:cs="Times New Roman"/>
          <w:sz w:val="24"/>
          <w:szCs w:val="24"/>
        </w:rPr>
        <w:t xml:space="preserve">, F. </w:t>
      </w:r>
      <w:proofErr w:type="spellStart"/>
      <w:r w:rsidRPr="00867ACA">
        <w:rPr>
          <w:rFonts w:ascii="Times New Roman" w:hAnsi="Times New Roman" w:cs="Times New Roman"/>
          <w:sz w:val="24"/>
          <w:szCs w:val="24"/>
        </w:rPr>
        <w:t>Rizk</w:t>
      </w:r>
      <w:proofErr w:type="spellEnd"/>
      <w:r w:rsidRPr="00867ACA">
        <w:rPr>
          <w:rFonts w:ascii="Times New Roman" w:hAnsi="Times New Roman" w:cs="Times New Roman"/>
          <w:sz w:val="24"/>
          <w:szCs w:val="24"/>
        </w:rPr>
        <w:t xml:space="preserve"> and </w:t>
      </w:r>
      <w:proofErr w:type="spellStart"/>
      <w:r w:rsidRPr="00867ACA">
        <w:rPr>
          <w:rFonts w:ascii="Times New Roman" w:hAnsi="Times New Roman" w:cs="Times New Roman"/>
          <w:sz w:val="24"/>
          <w:szCs w:val="24"/>
        </w:rPr>
        <w:t>Soheir</w:t>
      </w:r>
      <w:proofErr w:type="spellEnd"/>
      <w:r w:rsidRPr="00867ACA">
        <w:rPr>
          <w:rFonts w:ascii="Times New Roman" w:hAnsi="Times New Roman" w:cs="Times New Roman"/>
          <w:sz w:val="24"/>
          <w:szCs w:val="24"/>
        </w:rPr>
        <w:t xml:space="preserve">, N. </w:t>
      </w:r>
      <w:proofErr w:type="spellStart"/>
      <w:r w:rsidRPr="00867ACA">
        <w:rPr>
          <w:rFonts w:ascii="Times New Roman" w:hAnsi="Times New Roman" w:cs="Times New Roman"/>
          <w:sz w:val="24"/>
          <w:szCs w:val="24"/>
        </w:rPr>
        <w:t>Abd</w:t>
      </w:r>
      <w:proofErr w:type="spellEnd"/>
      <w:r w:rsidRPr="00867ACA">
        <w:rPr>
          <w:rFonts w:ascii="Times New Roman" w:hAnsi="Times New Roman" w:cs="Times New Roman"/>
          <w:sz w:val="24"/>
          <w:szCs w:val="24"/>
        </w:rPr>
        <w:t xml:space="preserve">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Effect of some storage conditions on cooking and eating quality of rice grains. Food Quality 2002.Healthy food for </w:t>
      </w:r>
      <w:proofErr w:type="spellStart"/>
      <w:r w:rsidRPr="00867ACA">
        <w:rPr>
          <w:rFonts w:ascii="Times New Roman" w:hAnsi="Times New Roman" w:cs="Times New Roman"/>
          <w:sz w:val="24"/>
          <w:szCs w:val="24"/>
        </w:rPr>
        <w:t>myson</w:t>
      </w:r>
      <w:proofErr w:type="spellEnd"/>
      <w:r w:rsidRPr="00867ACA">
        <w:rPr>
          <w:rFonts w:ascii="Times New Roman" w:hAnsi="Times New Roman" w:cs="Times New Roman"/>
          <w:sz w:val="24"/>
          <w:szCs w:val="24"/>
        </w:rPr>
        <w:t xml:space="preserve"> 4rd international conference and exhibition for food industries quality control, Alex. 11-13 June, P:94-105 (2002).</w:t>
      </w:r>
    </w:p>
    <w:p w:rsidR="00867ACA" w:rsidRDefault="00867ACA" w:rsidP="009B1D8B">
      <w:pPr>
        <w:bidi w:val="0"/>
        <w:jc w:val="both"/>
        <w:rPr>
          <w:rFonts w:ascii="Times New Roman" w:hAnsi="Times New Roman" w:cs="Times New Roman"/>
          <w:sz w:val="24"/>
          <w:szCs w:val="24"/>
        </w:rPr>
      </w:pPr>
      <w:r w:rsidRPr="00867ACA">
        <w:rPr>
          <w:rFonts w:ascii="Times New Roman" w:hAnsi="Times New Roman" w:cs="Times New Roman"/>
          <w:sz w:val="24"/>
          <w:szCs w:val="24"/>
        </w:rPr>
        <w:t>2</w:t>
      </w:r>
      <w:r w:rsidR="009B1D8B">
        <w:rPr>
          <w:rFonts w:ascii="Times New Roman" w:hAnsi="Times New Roman" w:cs="Times New Roman"/>
          <w:sz w:val="24"/>
          <w:szCs w:val="24"/>
        </w:rPr>
        <w:t>6</w:t>
      </w:r>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Soheir</w:t>
      </w:r>
      <w:proofErr w:type="spellEnd"/>
      <w:r w:rsidRPr="00867ACA">
        <w:rPr>
          <w:rFonts w:ascii="Times New Roman" w:hAnsi="Times New Roman" w:cs="Times New Roman"/>
          <w:sz w:val="24"/>
          <w:szCs w:val="24"/>
        </w:rPr>
        <w:t>, N.abd El-</w:t>
      </w:r>
      <w:proofErr w:type="spellStart"/>
      <w:r w:rsidRPr="00867ACA">
        <w:rPr>
          <w:rFonts w:ascii="Times New Roman" w:hAnsi="Times New Roman" w:cs="Times New Roman"/>
          <w:sz w:val="24"/>
          <w:szCs w:val="24"/>
        </w:rPr>
        <w:t>Rahman</w:t>
      </w:r>
      <w:proofErr w:type="spellEnd"/>
      <w:r w:rsidRPr="00867ACA">
        <w:rPr>
          <w:rFonts w:ascii="Times New Roman" w:hAnsi="Times New Roman" w:cs="Times New Roman"/>
          <w:sz w:val="24"/>
          <w:szCs w:val="24"/>
        </w:rPr>
        <w:t xml:space="preserve">; </w:t>
      </w:r>
      <w:proofErr w:type="spellStart"/>
      <w:r w:rsidRPr="00867ACA">
        <w:rPr>
          <w:rFonts w:ascii="Times New Roman" w:hAnsi="Times New Roman" w:cs="Times New Roman"/>
          <w:sz w:val="24"/>
          <w:szCs w:val="24"/>
        </w:rPr>
        <w:t>Somaya</w:t>
      </w:r>
      <w:proofErr w:type="spellEnd"/>
      <w:r w:rsidRPr="00867ACA">
        <w:rPr>
          <w:rFonts w:ascii="Times New Roman" w:hAnsi="Times New Roman" w:cs="Times New Roman"/>
          <w:sz w:val="24"/>
          <w:szCs w:val="24"/>
        </w:rPr>
        <w:t xml:space="preserve">, M. </w:t>
      </w:r>
      <w:proofErr w:type="spellStart"/>
      <w:r w:rsidRPr="00867ACA">
        <w:rPr>
          <w:rFonts w:ascii="Times New Roman" w:hAnsi="Times New Roman" w:cs="Times New Roman"/>
          <w:sz w:val="24"/>
          <w:szCs w:val="24"/>
        </w:rPr>
        <w:t>Morsy</w:t>
      </w:r>
      <w:proofErr w:type="spellEnd"/>
      <w:r w:rsidRPr="00867ACA">
        <w:rPr>
          <w:rFonts w:ascii="Times New Roman" w:hAnsi="Times New Roman" w:cs="Times New Roman"/>
          <w:sz w:val="24"/>
          <w:szCs w:val="24"/>
        </w:rPr>
        <w:t xml:space="preserve"> and El-</w:t>
      </w:r>
      <w:proofErr w:type="spellStart"/>
      <w:r w:rsidRPr="00867ACA">
        <w:rPr>
          <w:rFonts w:ascii="Times New Roman" w:hAnsi="Times New Roman" w:cs="Times New Roman"/>
          <w:sz w:val="24"/>
          <w:szCs w:val="24"/>
        </w:rPr>
        <w:t>Hadidy</w:t>
      </w:r>
      <w:proofErr w:type="spellEnd"/>
      <w:r w:rsidRPr="00867ACA">
        <w:rPr>
          <w:rFonts w:ascii="Times New Roman" w:hAnsi="Times New Roman" w:cs="Times New Roman"/>
          <w:sz w:val="24"/>
          <w:szCs w:val="24"/>
        </w:rPr>
        <w:t xml:space="preserve">, E.M. Effect of extrusion on rice bran antioxidants compared with synthetic antioxidants. </w:t>
      </w:r>
      <w:proofErr w:type="spellStart"/>
      <w:r w:rsidRPr="00867ACA">
        <w:rPr>
          <w:rFonts w:ascii="Times New Roman" w:hAnsi="Times New Roman" w:cs="Times New Roman"/>
          <w:sz w:val="24"/>
          <w:szCs w:val="24"/>
        </w:rPr>
        <w:t>Minia</w:t>
      </w:r>
      <w:proofErr w:type="spellEnd"/>
      <w:r w:rsidRPr="00867ACA">
        <w:rPr>
          <w:rFonts w:ascii="Times New Roman" w:hAnsi="Times New Roman" w:cs="Times New Roman"/>
          <w:sz w:val="24"/>
          <w:szCs w:val="24"/>
        </w:rPr>
        <w:t xml:space="preserve"> Journal of Agricultural Research and Development.vol.22(2):1319-1325.The proceedings of </w:t>
      </w:r>
      <w:proofErr w:type="spellStart"/>
      <w:r w:rsidRPr="00867ACA">
        <w:rPr>
          <w:rFonts w:ascii="Times New Roman" w:hAnsi="Times New Roman" w:cs="Times New Roman"/>
          <w:sz w:val="24"/>
          <w:szCs w:val="24"/>
        </w:rPr>
        <w:t>Minia</w:t>
      </w:r>
      <w:proofErr w:type="spellEnd"/>
      <w:r w:rsidRPr="00867ACA">
        <w:rPr>
          <w:rFonts w:ascii="Times New Roman" w:hAnsi="Times New Roman" w:cs="Times New Roman"/>
          <w:sz w:val="24"/>
          <w:szCs w:val="24"/>
        </w:rPr>
        <w:t xml:space="preserve"> 1</w:t>
      </w:r>
      <w:r w:rsidRPr="00867ACA">
        <w:rPr>
          <w:rFonts w:ascii="Times New Roman" w:hAnsi="Times New Roman" w:cs="Times New Roman"/>
          <w:sz w:val="24"/>
          <w:szCs w:val="24"/>
          <w:vertAlign w:val="superscript"/>
        </w:rPr>
        <w:t>st</w:t>
      </w:r>
      <w:r w:rsidRPr="00867ACA">
        <w:rPr>
          <w:rFonts w:ascii="Times New Roman" w:hAnsi="Times New Roman" w:cs="Times New Roman"/>
          <w:sz w:val="24"/>
          <w:szCs w:val="24"/>
        </w:rPr>
        <w:t xml:space="preserve"> conference for Agricultural and Environmental Sciences (MCAES 1</w:t>
      </w:r>
      <w:r w:rsidRPr="00867ACA">
        <w:rPr>
          <w:rFonts w:ascii="Times New Roman" w:hAnsi="Times New Roman" w:cs="Times New Roman"/>
          <w:sz w:val="24"/>
          <w:szCs w:val="24"/>
          <w:vertAlign w:val="superscript"/>
        </w:rPr>
        <w:t>st</w:t>
      </w:r>
      <w:r w:rsidRPr="00867ACA">
        <w:rPr>
          <w:rFonts w:ascii="Times New Roman" w:hAnsi="Times New Roman" w:cs="Times New Roman"/>
          <w:sz w:val="24"/>
          <w:szCs w:val="24"/>
        </w:rPr>
        <w:t xml:space="preserve"> ),March 25-28 (2002).</w:t>
      </w:r>
    </w:p>
    <w:p w:rsidR="00A336C2" w:rsidRDefault="00A336C2" w:rsidP="00A336C2">
      <w:pPr>
        <w:bidi w:val="0"/>
        <w:jc w:val="both"/>
        <w:rPr>
          <w:rFonts w:ascii="Times New Roman" w:hAnsi="Times New Roman" w:cs="Times New Roman"/>
          <w:sz w:val="24"/>
          <w:szCs w:val="24"/>
        </w:rPr>
      </w:pPr>
    </w:p>
    <w:p w:rsidR="009B1D8B" w:rsidRDefault="009B1D8B" w:rsidP="00296137">
      <w:pPr>
        <w:autoSpaceDE w:val="0"/>
        <w:autoSpaceDN w:val="0"/>
        <w:bidi w:val="0"/>
        <w:adjustRightInd w:val="0"/>
        <w:spacing w:after="0" w:line="360" w:lineRule="auto"/>
        <w:jc w:val="both"/>
        <w:rPr>
          <w:rFonts w:asciiTheme="majorBidi" w:hAnsiTheme="majorBidi" w:cstheme="majorBidi"/>
          <w:color w:val="222222"/>
          <w:sz w:val="28"/>
          <w:szCs w:val="28"/>
        </w:rPr>
      </w:pPr>
      <w:bookmarkStart w:id="0" w:name="_GoBack"/>
      <w:bookmarkEnd w:id="0"/>
    </w:p>
    <w:p w:rsidR="00761006" w:rsidRDefault="00492917" w:rsidP="009B1D8B">
      <w:pPr>
        <w:autoSpaceDE w:val="0"/>
        <w:autoSpaceDN w:val="0"/>
        <w:bidi w:val="0"/>
        <w:adjustRightInd w:val="0"/>
        <w:spacing w:after="0" w:line="360" w:lineRule="auto"/>
        <w:jc w:val="both"/>
        <w:rPr>
          <w:rFonts w:asciiTheme="majorBidi" w:hAnsiTheme="majorBidi" w:cstheme="majorBidi"/>
          <w:color w:val="222222"/>
          <w:sz w:val="28"/>
          <w:szCs w:val="28"/>
        </w:rPr>
      </w:pPr>
      <w:r w:rsidRPr="001672BE">
        <w:rPr>
          <w:rStyle w:val="longtext"/>
          <w:rFonts w:asciiTheme="majorBidi" w:hAnsiTheme="majorBidi" w:cstheme="majorBidi"/>
          <w:b/>
          <w:bCs/>
          <w:color w:val="222222"/>
          <w:sz w:val="28"/>
          <w:szCs w:val="28"/>
        </w:rPr>
        <w:lastRenderedPageBreak/>
        <w:t>M</w:t>
      </w:r>
      <w:r w:rsidR="00AE3E9A" w:rsidRPr="001672BE">
        <w:rPr>
          <w:rStyle w:val="longtext"/>
          <w:rFonts w:asciiTheme="majorBidi" w:hAnsiTheme="majorBidi" w:cstheme="majorBidi"/>
          <w:b/>
          <w:bCs/>
          <w:color w:val="222222"/>
          <w:sz w:val="28"/>
          <w:szCs w:val="28"/>
        </w:rPr>
        <w:t>emberships academic or pro</w:t>
      </w:r>
      <w:r w:rsidR="00A336C2">
        <w:rPr>
          <w:rStyle w:val="longtext"/>
          <w:rFonts w:asciiTheme="majorBidi" w:hAnsiTheme="majorBidi" w:cstheme="majorBidi"/>
          <w:b/>
          <w:bCs/>
          <w:color w:val="222222"/>
          <w:sz w:val="28"/>
          <w:szCs w:val="28"/>
        </w:rPr>
        <w:t>fessional associations</w:t>
      </w:r>
      <w:r w:rsidR="00AE3E9A" w:rsidRPr="001672BE">
        <w:rPr>
          <w:rStyle w:val="longtext"/>
          <w:rFonts w:asciiTheme="majorBidi" w:hAnsiTheme="majorBidi" w:cstheme="majorBidi"/>
          <w:color w:val="222222"/>
          <w:sz w:val="28"/>
          <w:szCs w:val="28"/>
        </w:rPr>
        <w:t>:</w:t>
      </w:r>
      <w:r w:rsidR="00AE3E9A" w:rsidRPr="001672BE">
        <w:rPr>
          <w:rFonts w:asciiTheme="majorBidi" w:hAnsiTheme="majorBidi" w:cstheme="majorBidi"/>
          <w:color w:val="222222"/>
          <w:sz w:val="28"/>
          <w:szCs w:val="28"/>
        </w:rPr>
        <w:br/>
      </w:r>
      <w:r w:rsidR="00AE3E9A" w:rsidRPr="001672BE">
        <w:rPr>
          <w:rStyle w:val="longtext"/>
          <w:rFonts w:asciiTheme="majorBidi" w:hAnsiTheme="majorBidi" w:cstheme="majorBidi"/>
          <w:b/>
          <w:bCs/>
          <w:color w:val="222222"/>
          <w:sz w:val="28"/>
          <w:szCs w:val="28"/>
        </w:rPr>
        <w:t xml:space="preserve"> Skills</w:t>
      </w:r>
      <w:r w:rsidR="00AE3E9A" w:rsidRPr="001672BE">
        <w:rPr>
          <w:rStyle w:val="longtext"/>
          <w:rFonts w:asciiTheme="majorBidi" w:hAnsiTheme="majorBidi" w:cstheme="majorBidi"/>
          <w:color w:val="222222"/>
          <w:sz w:val="28"/>
          <w:szCs w:val="28"/>
        </w:rPr>
        <w:t>:</w:t>
      </w:r>
    </w:p>
    <w:p w:rsidR="00761006" w:rsidRPr="00761006" w:rsidRDefault="00761006" w:rsidP="00A02BA2">
      <w:pPr>
        <w:autoSpaceDE w:val="0"/>
        <w:autoSpaceDN w:val="0"/>
        <w:bidi w:val="0"/>
        <w:adjustRightInd w:val="0"/>
        <w:spacing w:after="0" w:line="360" w:lineRule="auto"/>
        <w:rPr>
          <w:rFonts w:ascii="Times New Roman" w:hAnsi="Times New Roman" w:cs="Times New Roman"/>
          <w:color w:val="000000"/>
          <w:sz w:val="24"/>
          <w:szCs w:val="24"/>
        </w:rPr>
      </w:pPr>
      <w:r w:rsidRPr="00761006">
        <w:rPr>
          <w:rFonts w:ascii="Times New Roman" w:hAnsi="Times New Roman" w:cs="Times New Roman"/>
          <w:color w:val="000000"/>
          <w:sz w:val="24"/>
          <w:szCs w:val="24"/>
        </w:rPr>
        <w:t xml:space="preserve">Computer Skills: </w:t>
      </w:r>
      <w:r w:rsidRPr="00B025B0">
        <w:rPr>
          <w:rFonts w:ascii="Times New Roman" w:hAnsi="Times New Roman" w:cs="Times New Roman"/>
          <w:color w:val="000000"/>
          <w:sz w:val="24"/>
          <w:szCs w:val="24"/>
        </w:rPr>
        <w:t>she has</w:t>
      </w:r>
      <w:r w:rsidRPr="00761006">
        <w:rPr>
          <w:rFonts w:ascii="Times New Roman" w:hAnsi="Times New Roman" w:cs="Times New Roman"/>
          <w:color w:val="000000"/>
          <w:sz w:val="24"/>
          <w:szCs w:val="24"/>
        </w:rPr>
        <w:t xml:space="preserve"> skills in computer programs as office, word 96- 2010 for window- Microsoft excel, </w:t>
      </w:r>
      <w:proofErr w:type="spellStart"/>
      <w:r w:rsidRPr="00761006">
        <w:rPr>
          <w:rFonts w:ascii="Times New Roman" w:hAnsi="Times New Roman" w:cs="Times New Roman"/>
          <w:color w:val="000000"/>
          <w:sz w:val="24"/>
          <w:szCs w:val="24"/>
        </w:rPr>
        <w:t>outlock</w:t>
      </w:r>
      <w:proofErr w:type="spellEnd"/>
      <w:r w:rsidRPr="00761006">
        <w:rPr>
          <w:rFonts w:ascii="Times New Roman" w:hAnsi="Times New Roman" w:cs="Times New Roman"/>
          <w:color w:val="000000"/>
          <w:sz w:val="24"/>
          <w:szCs w:val="24"/>
        </w:rPr>
        <w:t xml:space="preserve">-power point- SAS --Slid write- graph pad for statistics- Internet </w:t>
      </w:r>
      <w:r w:rsidRPr="00B025B0">
        <w:rPr>
          <w:rFonts w:ascii="Times New Roman" w:hAnsi="Times New Roman" w:cs="Times New Roman"/>
          <w:color w:val="000000"/>
          <w:sz w:val="24"/>
          <w:szCs w:val="24"/>
        </w:rPr>
        <w:t xml:space="preserve">and </w:t>
      </w:r>
      <w:r w:rsidRPr="00B025B0">
        <w:rPr>
          <w:rFonts w:ascii="Times New Roman" w:hAnsi="Times New Roman" w:cs="Times New Roman"/>
          <w:b/>
          <w:bCs/>
          <w:sz w:val="24"/>
          <w:szCs w:val="24"/>
        </w:rPr>
        <w:t>ICDL</w:t>
      </w:r>
      <w:r w:rsidRPr="00B025B0">
        <w:rPr>
          <w:rFonts w:ascii="Times New Roman" w:hAnsi="Times New Roman" w:cs="Times New Roman"/>
          <w:color w:val="000000"/>
          <w:sz w:val="24"/>
          <w:szCs w:val="24"/>
        </w:rPr>
        <w:t xml:space="preserve"> (2008).</w:t>
      </w:r>
    </w:p>
    <w:p w:rsidR="00761006" w:rsidRPr="00761006" w:rsidRDefault="00761006" w:rsidP="00A02BA2">
      <w:pPr>
        <w:autoSpaceDE w:val="0"/>
        <w:autoSpaceDN w:val="0"/>
        <w:bidi w:val="0"/>
        <w:adjustRightInd w:val="0"/>
        <w:spacing w:after="0" w:line="360" w:lineRule="auto"/>
        <w:rPr>
          <w:rFonts w:ascii="Times New Roman" w:hAnsi="Times New Roman" w:cs="Times New Roman"/>
          <w:color w:val="000000"/>
          <w:sz w:val="24"/>
          <w:szCs w:val="24"/>
        </w:rPr>
      </w:pPr>
      <w:r w:rsidRPr="00761006">
        <w:rPr>
          <w:rFonts w:ascii="Times New Roman" w:hAnsi="Times New Roman" w:cs="Times New Roman"/>
          <w:color w:val="000000"/>
          <w:sz w:val="24"/>
          <w:szCs w:val="24"/>
        </w:rPr>
        <w:t xml:space="preserve">♦ Laboratory experiences during </w:t>
      </w:r>
      <w:proofErr w:type="spellStart"/>
      <w:r w:rsidRPr="00761006">
        <w:rPr>
          <w:rFonts w:ascii="Times New Roman" w:hAnsi="Times New Roman" w:cs="Times New Roman"/>
          <w:color w:val="000000"/>
          <w:sz w:val="24"/>
          <w:szCs w:val="24"/>
        </w:rPr>
        <w:t>M.V.Sc</w:t>
      </w:r>
      <w:proofErr w:type="spellEnd"/>
      <w:r w:rsidRPr="00761006">
        <w:rPr>
          <w:rFonts w:ascii="Times New Roman" w:hAnsi="Times New Roman" w:cs="Times New Roman"/>
          <w:color w:val="000000"/>
          <w:sz w:val="24"/>
          <w:szCs w:val="24"/>
        </w:rPr>
        <w:t xml:space="preserve">, PhD and research projects as different assays techniques in the lab </w:t>
      </w:r>
      <w:r w:rsidR="00A91DB1" w:rsidRPr="00B025B0">
        <w:rPr>
          <w:rFonts w:ascii="Times New Roman" w:hAnsi="Times New Roman" w:cs="Times New Roman"/>
          <w:color w:val="000000"/>
          <w:sz w:val="24"/>
          <w:szCs w:val="24"/>
        </w:rPr>
        <w:t xml:space="preserve">–Products preparation and extraction </w:t>
      </w:r>
      <w:r w:rsidRPr="00761006">
        <w:rPr>
          <w:rFonts w:ascii="Times New Roman" w:hAnsi="Times New Roman" w:cs="Times New Roman"/>
          <w:color w:val="000000"/>
          <w:sz w:val="24"/>
          <w:szCs w:val="24"/>
        </w:rPr>
        <w:t xml:space="preserve"> experiences for lab. Animals, etc</w:t>
      </w:r>
    </w:p>
    <w:p w:rsidR="00B025B0" w:rsidRPr="00B025B0" w:rsidRDefault="00761006" w:rsidP="00A02BA2">
      <w:pPr>
        <w:pStyle w:val="Default"/>
        <w:spacing w:line="360" w:lineRule="auto"/>
      </w:pPr>
      <w:r w:rsidRPr="00B025B0">
        <w:t xml:space="preserve">♦ Faculty members helping to guide development of the, teaching and </w:t>
      </w:r>
    </w:p>
    <w:p w:rsidR="001672BE" w:rsidRPr="00B025B0" w:rsidRDefault="00B025B0" w:rsidP="00A02BA2">
      <w:pPr>
        <w:pStyle w:val="Default"/>
        <w:spacing w:line="360" w:lineRule="auto"/>
        <w:rPr>
          <w:rStyle w:val="longtext"/>
        </w:rPr>
      </w:pPr>
      <w:r>
        <w:t>M</w:t>
      </w:r>
      <w:r w:rsidRPr="00B025B0">
        <w:t xml:space="preserve">Sc, Ph.D.  </w:t>
      </w:r>
      <w:r w:rsidR="00761006" w:rsidRPr="00B025B0">
        <w:t>research of</w:t>
      </w:r>
      <w:r w:rsidRPr="00B025B0">
        <w:rPr>
          <w:rFonts w:asciiTheme="majorBidi" w:hAnsiTheme="majorBidi" w:cstheme="majorBidi"/>
          <w:color w:val="222222"/>
        </w:rPr>
        <w:t>Department of Chemistry, Faculty of Science for Girls Dammam- Univ. of Dammam</w:t>
      </w:r>
      <w:r w:rsidR="00761006" w:rsidRPr="00B025B0">
        <w:t>.</w:t>
      </w:r>
      <w:r w:rsidR="00AE3E9A" w:rsidRPr="00B025B0">
        <w:rPr>
          <w:rFonts w:asciiTheme="majorBidi" w:hAnsiTheme="majorBidi" w:cstheme="majorBidi"/>
          <w:color w:val="222222"/>
        </w:rPr>
        <w:br/>
      </w:r>
    </w:p>
    <w:p w:rsidR="00791D6B" w:rsidRDefault="0055474F" w:rsidP="00A02BA2">
      <w:pPr>
        <w:autoSpaceDE w:val="0"/>
        <w:autoSpaceDN w:val="0"/>
        <w:bidi w:val="0"/>
        <w:adjustRightInd w:val="0"/>
        <w:spacing w:after="0" w:line="360" w:lineRule="auto"/>
        <w:rPr>
          <w:rFonts w:ascii="Times New Roman" w:hAnsi="Times New Roman" w:cs="Times New Roman"/>
          <w:color w:val="000000"/>
          <w:sz w:val="24"/>
          <w:szCs w:val="24"/>
        </w:rPr>
      </w:pPr>
      <w:r>
        <w:rPr>
          <w:rStyle w:val="longtext"/>
          <w:rFonts w:asciiTheme="majorBidi" w:hAnsiTheme="majorBidi" w:cstheme="majorBidi"/>
          <w:b/>
          <w:bCs/>
          <w:color w:val="222222"/>
          <w:sz w:val="28"/>
          <w:szCs w:val="28"/>
        </w:rPr>
        <w:t>languages ​</w:t>
      </w:r>
      <w:r w:rsidR="00AE3E9A" w:rsidRPr="001672BE">
        <w:rPr>
          <w:rStyle w:val="longtext"/>
          <w:rFonts w:asciiTheme="majorBidi" w:hAnsiTheme="majorBidi" w:cstheme="majorBidi"/>
          <w:b/>
          <w:bCs/>
          <w:color w:val="222222"/>
          <w:sz w:val="28"/>
          <w:szCs w:val="28"/>
        </w:rPr>
        <w:t>:</w:t>
      </w:r>
      <w:r>
        <w:rPr>
          <w:rFonts w:asciiTheme="majorBidi" w:hAnsiTheme="majorBidi" w:cstheme="majorBidi"/>
          <w:color w:val="222222"/>
          <w:sz w:val="28"/>
          <w:szCs w:val="28"/>
        </w:rPr>
        <w:t xml:space="preserve"> Arabic - English </w:t>
      </w:r>
      <w:r w:rsidR="00AE3E9A" w:rsidRPr="001672BE">
        <w:rPr>
          <w:rFonts w:asciiTheme="majorBidi" w:hAnsiTheme="majorBidi" w:cstheme="majorBidi"/>
          <w:color w:val="222222"/>
          <w:sz w:val="28"/>
          <w:szCs w:val="28"/>
        </w:rPr>
        <w:br/>
      </w:r>
    </w:p>
    <w:p w:rsidR="00791D6B" w:rsidRDefault="00791D6B" w:rsidP="00A02BA2">
      <w:pPr>
        <w:autoSpaceDE w:val="0"/>
        <w:autoSpaceDN w:val="0"/>
        <w:bidi w:val="0"/>
        <w:adjustRightInd w:val="0"/>
        <w:spacing w:after="0" w:line="360" w:lineRule="auto"/>
        <w:rPr>
          <w:rStyle w:val="longtext"/>
          <w:rFonts w:ascii="Times New Roman" w:hAnsi="Times New Roman" w:cs="Times New Roman"/>
          <w:color w:val="000000"/>
          <w:sz w:val="24"/>
          <w:szCs w:val="24"/>
        </w:rPr>
      </w:pPr>
      <w:r w:rsidRPr="00761006">
        <w:rPr>
          <w:rFonts w:ascii="Times New Roman" w:hAnsi="Times New Roman" w:cs="Times New Roman"/>
          <w:color w:val="000000"/>
          <w:sz w:val="24"/>
          <w:szCs w:val="24"/>
        </w:rPr>
        <w:t xml:space="preserve">♦ English background: </w:t>
      </w:r>
      <w:r w:rsidRPr="00B025B0">
        <w:rPr>
          <w:rFonts w:ascii="Times New Roman" w:hAnsi="Times New Roman" w:cs="Times New Roman"/>
          <w:color w:val="000000"/>
          <w:sz w:val="24"/>
          <w:szCs w:val="24"/>
        </w:rPr>
        <w:t xml:space="preserve">study in American University  </w:t>
      </w:r>
      <w:r w:rsidR="008733F5">
        <w:rPr>
          <w:rFonts w:ascii="Times New Roman" w:hAnsi="Times New Roman" w:cs="Times New Roman"/>
          <w:color w:val="000000"/>
          <w:sz w:val="24"/>
          <w:szCs w:val="24"/>
        </w:rPr>
        <w:t>about 8 levels</w:t>
      </w:r>
      <w:r w:rsidRPr="00B025B0">
        <w:rPr>
          <w:rFonts w:ascii="Times New Roman" w:hAnsi="Times New Roman" w:cs="Times New Roman"/>
          <w:color w:val="000000"/>
          <w:sz w:val="24"/>
          <w:szCs w:val="24"/>
        </w:rPr>
        <w:t xml:space="preserve">, </w:t>
      </w:r>
      <w:r w:rsidRPr="00761006">
        <w:rPr>
          <w:rFonts w:ascii="Times New Roman" w:hAnsi="Times New Roman" w:cs="Times New Roman"/>
          <w:color w:val="000000"/>
          <w:sz w:val="24"/>
          <w:szCs w:val="24"/>
        </w:rPr>
        <w:t>Got TOEFL</w:t>
      </w:r>
      <w:r w:rsidRPr="00B025B0">
        <w:rPr>
          <w:rFonts w:ascii="Times New Roman" w:hAnsi="Times New Roman" w:cs="Times New Roman"/>
          <w:color w:val="000000"/>
          <w:sz w:val="24"/>
          <w:szCs w:val="24"/>
        </w:rPr>
        <w:t xml:space="preserve"> (2009)</w:t>
      </w:r>
      <w:r w:rsidRPr="00761006">
        <w:rPr>
          <w:rFonts w:ascii="Times New Roman" w:hAnsi="Times New Roman" w:cs="Times New Roman"/>
          <w:color w:val="000000"/>
          <w:sz w:val="24"/>
          <w:szCs w:val="24"/>
        </w:rPr>
        <w:t>.</w:t>
      </w:r>
    </w:p>
    <w:p w:rsidR="006D097B" w:rsidRPr="00C80B05" w:rsidRDefault="00AE3E9A" w:rsidP="00A02BA2">
      <w:pPr>
        <w:autoSpaceDE w:val="0"/>
        <w:autoSpaceDN w:val="0"/>
        <w:bidi w:val="0"/>
        <w:adjustRightInd w:val="0"/>
        <w:spacing w:after="0" w:line="360" w:lineRule="auto"/>
        <w:rPr>
          <w:rFonts w:asciiTheme="majorBidi" w:hAnsiTheme="majorBidi" w:cstheme="majorBidi"/>
          <w:color w:val="222222"/>
          <w:sz w:val="24"/>
          <w:szCs w:val="24"/>
        </w:rPr>
      </w:pPr>
      <w:r w:rsidRPr="001672BE">
        <w:rPr>
          <w:rFonts w:asciiTheme="majorBidi" w:hAnsiTheme="majorBidi" w:cstheme="majorBidi"/>
          <w:color w:val="222222"/>
          <w:sz w:val="28"/>
          <w:szCs w:val="28"/>
        </w:rPr>
        <w:br/>
      </w:r>
      <w:r w:rsidRPr="001672BE">
        <w:rPr>
          <w:rStyle w:val="longtext"/>
          <w:rFonts w:asciiTheme="majorBidi" w:hAnsiTheme="majorBidi" w:cstheme="majorBidi"/>
          <w:b/>
          <w:bCs/>
          <w:color w:val="222222"/>
          <w:sz w:val="28"/>
          <w:szCs w:val="28"/>
        </w:rPr>
        <w:t>Training:</w:t>
      </w:r>
      <w:r w:rsidRPr="001672BE">
        <w:rPr>
          <w:rFonts w:asciiTheme="majorBidi" w:hAnsiTheme="majorBidi" w:cstheme="majorBidi"/>
          <w:color w:val="222222"/>
          <w:sz w:val="28"/>
          <w:szCs w:val="28"/>
        </w:rPr>
        <w:br/>
      </w:r>
      <w:r w:rsidR="006D097B" w:rsidRPr="00C80B05">
        <w:rPr>
          <w:rFonts w:asciiTheme="majorBidi" w:hAnsiTheme="majorBidi" w:cstheme="majorBidi"/>
          <w:color w:val="222222"/>
          <w:sz w:val="24"/>
          <w:szCs w:val="24"/>
        </w:rPr>
        <w:t>1- Training in the IT field crops 1997</w:t>
      </w:r>
      <w:r w:rsidR="003058A8" w:rsidRPr="00C80B05">
        <w:rPr>
          <w:rFonts w:asciiTheme="majorBidi" w:hAnsiTheme="majorBidi" w:cstheme="majorBidi"/>
          <w:color w:val="222222"/>
          <w:sz w:val="24"/>
          <w:szCs w:val="24"/>
        </w:rPr>
        <w:t xml:space="preserve"> and 2000</w:t>
      </w:r>
      <w:r w:rsidR="006D097B" w:rsidRPr="00C80B05">
        <w:rPr>
          <w:rFonts w:asciiTheme="majorBidi" w:hAnsiTheme="majorBidi" w:cstheme="majorBidi"/>
          <w:color w:val="222222"/>
          <w:sz w:val="24"/>
          <w:szCs w:val="24"/>
        </w:rPr>
        <w:t>.</w:t>
      </w:r>
    </w:p>
    <w:p w:rsidR="00A366C1" w:rsidRPr="00C80B05" w:rsidRDefault="006D097B"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2- Training in the new field of vegetable oils 1998.</w:t>
      </w:r>
    </w:p>
    <w:p w:rsidR="00A366C1" w:rsidRPr="00C80B05" w:rsidRDefault="006D097B"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 xml:space="preserve">3- </w:t>
      </w:r>
      <w:r w:rsidR="00A366C1" w:rsidRPr="00C80B05">
        <w:rPr>
          <w:rFonts w:asciiTheme="majorBidi" w:hAnsiTheme="majorBidi" w:cstheme="majorBidi"/>
          <w:color w:val="222222"/>
          <w:sz w:val="24"/>
          <w:szCs w:val="24"/>
        </w:rPr>
        <w:t>Training in the field of engineering, manufacturing and packaging 1999.</w:t>
      </w:r>
    </w:p>
    <w:p w:rsidR="00A366C1" w:rsidRPr="00C80B05" w:rsidRDefault="00A366C1"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4- Training in the new field of special food and nutrition 1999</w:t>
      </w:r>
      <w:r w:rsidR="003058A8" w:rsidRPr="00C80B05">
        <w:rPr>
          <w:rFonts w:asciiTheme="majorBidi" w:hAnsiTheme="majorBidi" w:cstheme="majorBidi"/>
          <w:color w:val="222222"/>
          <w:sz w:val="24"/>
          <w:szCs w:val="24"/>
        </w:rPr>
        <w:t xml:space="preserve"> and 2000</w:t>
      </w:r>
      <w:r w:rsidRPr="00C80B05">
        <w:rPr>
          <w:rFonts w:asciiTheme="majorBidi" w:hAnsiTheme="majorBidi" w:cstheme="majorBidi"/>
          <w:color w:val="222222"/>
          <w:sz w:val="24"/>
          <w:szCs w:val="24"/>
        </w:rPr>
        <w:t>.</w:t>
      </w:r>
    </w:p>
    <w:p w:rsidR="00C8755A" w:rsidRPr="00C80B05" w:rsidRDefault="00A366C1"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 xml:space="preserve">5- </w:t>
      </w:r>
      <w:r w:rsidR="00C8755A" w:rsidRPr="00C80B05">
        <w:rPr>
          <w:rFonts w:asciiTheme="majorBidi" w:hAnsiTheme="majorBidi" w:cstheme="majorBidi"/>
          <w:color w:val="222222"/>
          <w:sz w:val="24"/>
          <w:szCs w:val="24"/>
        </w:rPr>
        <w:t>Training in the field of new production quality 1999.</w:t>
      </w:r>
    </w:p>
    <w:p w:rsidR="003058A8" w:rsidRPr="00C80B05" w:rsidRDefault="00C8755A"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6- Training in the field of Manufacturing Engineering</w:t>
      </w:r>
      <w:r w:rsidR="003058A8" w:rsidRPr="00C80B05">
        <w:rPr>
          <w:rFonts w:asciiTheme="majorBidi" w:hAnsiTheme="majorBidi" w:cstheme="majorBidi"/>
          <w:color w:val="222222"/>
          <w:sz w:val="24"/>
          <w:szCs w:val="24"/>
        </w:rPr>
        <w:t xml:space="preserve"> 1999.</w:t>
      </w:r>
    </w:p>
    <w:p w:rsidR="003058A8" w:rsidRPr="00C80B05" w:rsidRDefault="003058A8"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7- Training in the field of new technology in the Horticultural Crops 2000.</w:t>
      </w:r>
    </w:p>
    <w:p w:rsidR="00475649" w:rsidRPr="00C80B05" w:rsidRDefault="003058A8"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8- Training in operation and maintenance of scientific equipment</w:t>
      </w:r>
      <w:r w:rsidR="00475649" w:rsidRPr="00C80B05">
        <w:rPr>
          <w:rFonts w:asciiTheme="majorBidi" w:hAnsiTheme="majorBidi" w:cstheme="majorBidi"/>
          <w:color w:val="222222"/>
          <w:sz w:val="24"/>
          <w:szCs w:val="24"/>
        </w:rPr>
        <w:t xml:space="preserve"> 2000.</w:t>
      </w:r>
    </w:p>
    <w:p w:rsidR="00761F70" w:rsidRPr="00C80B05" w:rsidRDefault="00475649"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9- Training in operation and maintenance of laboratory equipment for the analysis of chromatographic</w:t>
      </w:r>
      <w:r w:rsidR="00761F70" w:rsidRPr="00C80B05">
        <w:rPr>
          <w:rFonts w:asciiTheme="majorBidi" w:hAnsiTheme="majorBidi" w:cstheme="majorBidi"/>
          <w:color w:val="222222"/>
          <w:sz w:val="24"/>
          <w:szCs w:val="24"/>
        </w:rPr>
        <w:t xml:space="preserve"> 2001.</w:t>
      </w:r>
    </w:p>
    <w:p w:rsidR="00761F70" w:rsidRPr="00C80B05" w:rsidRDefault="00761F70" w:rsidP="00A02BA2">
      <w:pPr>
        <w:autoSpaceDE w:val="0"/>
        <w:autoSpaceDN w:val="0"/>
        <w:bidi w:val="0"/>
        <w:adjustRightInd w:val="0"/>
        <w:spacing w:after="0" w:line="360" w:lineRule="auto"/>
        <w:rPr>
          <w:rFonts w:asciiTheme="majorBidi" w:hAnsiTheme="majorBidi" w:cstheme="majorBidi"/>
          <w:color w:val="222222"/>
          <w:sz w:val="24"/>
          <w:szCs w:val="24"/>
        </w:rPr>
      </w:pPr>
      <w:r w:rsidRPr="00C80B05">
        <w:rPr>
          <w:rFonts w:asciiTheme="majorBidi" w:hAnsiTheme="majorBidi" w:cstheme="majorBidi"/>
          <w:color w:val="222222"/>
          <w:sz w:val="24"/>
          <w:szCs w:val="24"/>
        </w:rPr>
        <w:t>10- Training in operation and maintenance of laboratory equipment for the flour 2001.</w:t>
      </w:r>
    </w:p>
    <w:p w:rsidR="00761F70" w:rsidRPr="00761F70" w:rsidRDefault="00761F70" w:rsidP="00A02BA2">
      <w:pPr>
        <w:pStyle w:val="a3"/>
        <w:bidi w:val="0"/>
        <w:spacing w:line="360" w:lineRule="auto"/>
        <w:ind w:left="0"/>
        <w:jc w:val="both"/>
        <w:rPr>
          <w:rFonts w:ascii="Times New Roman" w:hAnsi="Times New Roman" w:cs="Times New Roman"/>
          <w:sz w:val="24"/>
          <w:szCs w:val="24"/>
        </w:rPr>
      </w:pPr>
      <w:r w:rsidRPr="00761F70">
        <w:rPr>
          <w:rFonts w:asciiTheme="majorBidi" w:hAnsiTheme="majorBidi" w:cstheme="majorBidi"/>
          <w:color w:val="222222"/>
          <w:sz w:val="28"/>
          <w:szCs w:val="28"/>
        </w:rPr>
        <w:t xml:space="preserve">11- </w:t>
      </w:r>
      <w:r w:rsidRPr="00761F70">
        <w:rPr>
          <w:rFonts w:ascii="Times New Roman" w:hAnsi="Times New Roman" w:cs="Times New Roman"/>
          <w:sz w:val="24"/>
          <w:szCs w:val="24"/>
        </w:rPr>
        <w:t>Training course on food control in Singapore 2001.</w:t>
      </w:r>
    </w:p>
    <w:p w:rsidR="00761F70" w:rsidRPr="00761F70" w:rsidRDefault="00761F70" w:rsidP="00A02BA2">
      <w:pPr>
        <w:pStyle w:val="a3"/>
        <w:bidi w:val="0"/>
        <w:spacing w:line="360" w:lineRule="auto"/>
        <w:ind w:left="0"/>
        <w:jc w:val="both"/>
        <w:rPr>
          <w:rFonts w:ascii="Times New Roman" w:hAnsi="Times New Roman" w:cs="Times New Roman"/>
          <w:sz w:val="24"/>
          <w:szCs w:val="24"/>
        </w:rPr>
      </w:pPr>
      <w:r w:rsidRPr="00761F70">
        <w:rPr>
          <w:rFonts w:ascii="Times New Roman" w:hAnsi="Times New Roman" w:cs="Times New Roman"/>
          <w:sz w:val="24"/>
          <w:szCs w:val="24"/>
        </w:rPr>
        <w:t>12- Introduction to sensory analysis 2003.</w:t>
      </w:r>
    </w:p>
    <w:p w:rsidR="00761F70" w:rsidRDefault="00CD1F3A" w:rsidP="00A02BA2">
      <w:pPr>
        <w:pStyle w:val="a3"/>
        <w:bidi w:val="0"/>
        <w:spacing w:line="360" w:lineRule="auto"/>
        <w:ind w:left="0"/>
        <w:jc w:val="both"/>
        <w:rPr>
          <w:rFonts w:ascii="Times New Roman" w:hAnsi="Times New Roman" w:cs="Times New Roman"/>
          <w:b/>
          <w:bCs/>
          <w:sz w:val="24"/>
          <w:szCs w:val="24"/>
        </w:rPr>
      </w:pPr>
      <w:r>
        <w:rPr>
          <w:rFonts w:ascii="Times New Roman" w:hAnsi="Times New Roman" w:cs="Times New Roman"/>
          <w:b/>
          <w:bCs/>
          <w:sz w:val="24"/>
          <w:szCs w:val="24"/>
        </w:rPr>
        <w:t xml:space="preserve">* </w:t>
      </w:r>
      <w:r w:rsidRPr="00CD1F3A">
        <w:rPr>
          <w:rFonts w:ascii="Times New Roman" w:hAnsi="Times New Roman" w:cs="Times New Roman"/>
          <w:b/>
          <w:bCs/>
          <w:sz w:val="24"/>
          <w:szCs w:val="24"/>
        </w:rPr>
        <w:t>Lectures and seminars</w:t>
      </w:r>
      <w:r>
        <w:rPr>
          <w:rFonts w:ascii="Times New Roman" w:hAnsi="Times New Roman" w:cs="Times New Roman"/>
          <w:b/>
          <w:bCs/>
          <w:sz w:val="24"/>
          <w:szCs w:val="24"/>
        </w:rPr>
        <w:t>:</w:t>
      </w:r>
    </w:p>
    <w:p w:rsidR="00CD1F3A" w:rsidRDefault="00CD1F3A"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lastRenderedPageBreak/>
        <w:t xml:space="preserve">1- </w:t>
      </w:r>
      <w:r w:rsidRPr="00CD1F3A">
        <w:rPr>
          <w:rFonts w:ascii="Times New Roman" w:hAnsi="Times New Roman" w:cs="Times New Roman"/>
          <w:sz w:val="24"/>
          <w:szCs w:val="24"/>
        </w:rPr>
        <w:t>Subscribe to a lecture entitled "preservatives and food to save their relationship," International Forum atheist Sixty to develop packaging</w:t>
      </w:r>
      <w:r>
        <w:rPr>
          <w:rFonts w:ascii="Times New Roman" w:hAnsi="Times New Roman" w:cs="Times New Roman"/>
          <w:sz w:val="24"/>
          <w:szCs w:val="24"/>
        </w:rPr>
        <w:t xml:space="preserve"> (20-21/1/2002)</w:t>
      </w:r>
    </w:p>
    <w:p w:rsidR="00CD1F3A" w:rsidRDefault="00CD1F3A"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2- </w:t>
      </w:r>
      <w:r w:rsidRPr="00CD1F3A">
        <w:rPr>
          <w:rFonts w:ascii="Times New Roman" w:hAnsi="Times New Roman" w:cs="Times New Roman"/>
          <w:sz w:val="24"/>
          <w:szCs w:val="24"/>
        </w:rPr>
        <w:t>Lecture entitled "health requirements in the field of food production and healthy practices" in the field of hygiene in food factories for workers at the Institute of Food Technology Research</w:t>
      </w:r>
      <w:r>
        <w:rPr>
          <w:rFonts w:ascii="Times New Roman" w:hAnsi="Times New Roman" w:cs="Times New Roman"/>
          <w:sz w:val="24"/>
          <w:szCs w:val="24"/>
        </w:rPr>
        <w:t xml:space="preserve"> (13/ 10/ 2003).</w:t>
      </w:r>
    </w:p>
    <w:p w:rsidR="00CD1F3A" w:rsidRDefault="00CD1F3A"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3- </w:t>
      </w:r>
      <w:r w:rsidRPr="00CD1F3A">
        <w:rPr>
          <w:rFonts w:ascii="Times New Roman" w:hAnsi="Times New Roman" w:cs="Times New Roman"/>
          <w:sz w:val="24"/>
          <w:szCs w:val="24"/>
        </w:rPr>
        <w:t>Lecture entitled "Rules of health tests" for trainees at the Institute of Food Technology Research</w:t>
      </w:r>
      <w:r>
        <w:rPr>
          <w:rFonts w:ascii="Times New Roman" w:hAnsi="Times New Roman" w:cs="Times New Roman"/>
          <w:sz w:val="24"/>
          <w:szCs w:val="24"/>
        </w:rPr>
        <w:t xml:space="preserve"> (21/ 4/ 2004).</w:t>
      </w:r>
    </w:p>
    <w:p w:rsidR="00CD1F3A" w:rsidRDefault="00CD1F3A"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4- </w:t>
      </w:r>
      <w:r w:rsidR="00240955" w:rsidRPr="00240955">
        <w:rPr>
          <w:rFonts w:ascii="Times New Roman" w:hAnsi="Times New Roman" w:cs="Times New Roman"/>
          <w:sz w:val="24"/>
          <w:szCs w:val="24"/>
        </w:rPr>
        <w:t>Lecture entitled "benefit from hit the rice waste</w:t>
      </w:r>
      <w:r w:rsidR="00240955">
        <w:rPr>
          <w:rFonts w:ascii="Times New Roman" w:hAnsi="Times New Roman" w:cs="Times New Roman"/>
          <w:sz w:val="24"/>
          <w:szCs w:val="24"/>
        </w:rPr>
        <w:t>s" (4/ 9/ 2004).</w:t>
      </w:r>
    </w:p>
    <w:p w:rsidR="00240955" w:rsidRDefault="00240955"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5- </w:t>
      </w:r>
      <w:r w:rsidRPr="00240955">
        <w:rPr>
          <w:rFonts w:ascii="Times New Roman" w:hAnsi="Times New Roman" w:cs="Times New Roman"/>
          <w:sz w:val="24"/>
          <w:szCs w:val="24"/>
        </w:rPr>
        <w:t>Organize and attend a seminar entitled "The beauty in your hands"</w:t>
      </w:r>
      <w:r>
        <w:rPr>
          <w:rFonts w:ascii="Times New Roman" w:hAnsi="Times New Roman" w:cs="Times New Roman"/>
          <w:sz w:val="24"/>
          <w:szCs w:val="24"/>
        </w:rPr>
        <w:t xml:space="preserve"> (2006).</w:t>
      </w:r>
    </w:p>
    <w:p w:rsidR="00240955" w:rsidRDefault="00240955"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6- </w:t>
      </w:r>
      <w:r w:rsidRPr="00240955">
        <w:rPr>
          <w:rFonts w:ascii="Times New Roman" w:hAnsi="Times New Roman" w:cs="Times New Roman"/>
          <w:sz w:val="24"/>
          <w:szCs w:val="24"/>
        </w:rPr>
        <w:t>Organize and attend a seminar entitled "Bird Flu"</w:t>
      </w:r>
      <w:r>
        <w:rPr>
          <w:rFonts w:ascii="Times New Roman" w:hAnsi="Times New Roman" w:cs="Times New Roman"/>
          <w:sz w:val="24"/>
          <w:szCs w:val="24"/>
        </w:rPr>
        <w:t xml:space="preserve"> (2006).</w:t>
      </w:r>
    </w:p>
    <w:p w:rsidR="00240955" w:rsidRDefault="00240955"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7- </w:t>
      </w:r>
      <w:r w:rsidR="00FD254B">
        <w:rPr>
          <w:rFonts w:ascii="Times New Roman" w:hAnsi="Times New Roman" w:cs="Times New Roman"/>
          <w:sz w:val="24"/>
          <w:szCs w:val="24"/>
        </w:rPr>
        <w:t>P</w:t>
      </w:r>
      <w:r w:rsidRPr="00240955">
        <w:rPr>
          <w:rFonts w:ascii="Times New Roman" w:hAnsi="Times New Roman" w:cs="Times New Roman"/>
          <w:sz w:val="24"/>
          <w:szCs w:val="24"/>
        </w:rPr>
        <w:t>articipate in the publish a magazine Department of Chemistry</w:t>
      </w:r>
      <w:r>
        <w:rPr>
          <w:rFonts w:ascii="Times New Roman" w:hAnsi="Times New Roman" w:cs="Times New Roman"/>
          <w:sz w:val="24"/>
          <w:szCs w:val="24"/>
        </w:rPr>
        <w:t xml:space="preserve"> (2005-2006).</w:t>
      </w:r>
    </w:p>
    <w:p w:rsidR="001672BE" w:rsidRPr="00CA757A" w:rsidRDefault="00240955" w:rsidP="00A02BA2">
      <w:pPr>
        <w:pStyle w:val="a3"/>
        <w:bidi w:val="0"/>
        <w:spacing w:line="360" w:lineRule="auto"/>
        <w:ind w:left="0"/>
        <w:jc w:val="both"/>
        <w:rPr>
          <w:rFonts w:ascii="Times New Roman" w:hAnsi="Times New Roman" w:cs="Times New Roman"/>
          <w:sz w:val="24"/>
          <w:szCs w:val="24"/>
        </w:rPr>
      </w:pPr>
      <w:r>
        <w:rPr>
          <w:rFonts w:ascii="Times New Roman" w:hAnsi="Times New Roman" w:cs="Times New Roman"/>
          <w:sz w:val="24"/>
          <w:szCs w:val="24"/>
        </w:rPr>
        <w:t xml:space="preserve">8- </w:t>
      </w:r>
      <w:r w:rsidR="00FD254B">
        <w:rPr>
          <w:rFonts w:ascii="Times New Roman" w:hAnsi="Times New Roman" w:cs="Times New Roman"/>
          <w:sz w:val="24"/>
          <w:szCs w:val="24"/>
        </w:rPr>
        <w:t>Preparation</w:t>
      </w:r>
      <w:r w:rsidRPr="00240955">
        <w:rPr>
          <w:rFonts w:ascii="Times New Roman" w:hAnsi="Times New Roman" w:cs="Times New Roman"/>
          <w:sz w:val="24"/>
          <w:szCs w:val="24"/>
        </w:rPr>
        <w:t xml:space="preserve"> and training course on how to write a scientific research for the students of the fifth Student Conference, Faculty of Science - University of Dammam</w:t>
      </w:r>
      <w:r w:rsidR="00FD254B">
        <w:rPr>
          <w:rFonts w:ascii="Times New Roman" w:hAnsi="Times New Roman" w:cs="Times New Roman"/>
          <w:sz w:val="24"/>
          <w:szCs w:val="24"/>
        </w:rPr>
        <w:t xml:space="preserve"> (26/ 9 and 24/ 10/ 2013).</w:t>
      </w:r>
    </w:p>
    <w:p w:rsidR="0055474F" w:rsidRDefault="00874C32" w:rsidP="00A02BA2">
      <w:pPr>
        <w:bidi w:val="0"/>
        <w:spacing w:line="360" w:lineRule="auto"/>
        <w:rPr>
          <w:rFonts w:asciiTheme="majorBidi" w:hAnsiTheme="majorBidi" w:cstheme="majorBidi"/>
          <w:color w:val="222222"/>
          <w:sz w:val="28"/>
          <w:szCs w:val="28"/>
        </w:rPr>
      </w:pPr>
      <w:r w:rsidRPr="001672BE">
        <w:rPr>
          <w:rStyle w:val="longtext"/>
          <w:rFonts w:asciiTheme="majorBidi" w:hAnsiTheme="majorBidi" w:cstheme="majorBidi"/>
          <w:b/>
          <w:bCs/>
          <w:color w:val="222222"/>
          <w:sz w:val="28"/>
          <w:szCs w:val="28"/>
        </w:rPr>
        <w:t>C</w:t>
      </w:r>
      <w:r w:rsidR="00AE3E9A" w:rsidRPr="001672BE">
        <w:rPr>
          <w:rStyle w:val="longtext"/>
          <w:rFonts w:asciiTheme="majorBidi" w:hAnsiTheme="majorBidi" w:cstheme="majorBidi"/>
          <w:b/>
          <w:bCs/>
          <w:color w:val="222222"/>
          <w:sz w:val="28"/>
          <w:szCs w:val="28"/>
        </w:rPr>
        <w:t>ommunity service</w:t>
      </w:r>
      <w:r w:rsidR="00AE3E9A" w:rsidRPr="001672BE">
        <w:rPr>
          <w:rStyle w:val="longtext"/>
          <w:rFonts w:asciiTheme="majorBidi" w:hAnsiTheme="majorBidi" w:cstheme="majorBidi"/>
          <w:color w:val="222222"/>
          <w:sz w:val="28"/>
          <w:szCs w:val="28"/>
        </w:rPr>
        <w:t>:</w:t>
      </w:r>
    </w:p>
    <w:p w:rsidR="00CA757A" w:rsidRDefault="00CA757A" w:rsidP="00A02BA2">
      <w:pPr>
        <w:bidi w:val="0"/>
        <w:spacing w:line="360" w:lineRule="auto"/>
        <w:rPr>
          <w:rFonts w:asciiTheme="majorBidi" w:hAnsiTheme="majorBidi" w:cstheme="majorBidi"/>
          <w:color w:val="222222"/>
          <w:sz w:val="24"/>
          <w:szCs w:val="24"/>
        </w:rPr>
      </w:pPr>
      <w:r w:rsidRPr="00CA757A">
        <w:rPr>
          <w:rFonts w:asciiTheme="majorBidi" w:hAnsiTheme="majorBidi" w:cstheme="majorBidi"/>
          <w:color w:val="222222"/>
          <w:sz w:val="24"/>
          <w:szCs w:val="24"/>
        </w:rPr>
        <w:t>1- The preparation of the scientific article for students from the faculties of agriculture and t</w:t>
      </w:r>
      <w:r>
        <w:rPr>
          <w:rFonts w:asciiTheme="majorBidi" w:hAnsiTheme="majorBidi" w:cstheme="majorBidi"/>
          <w:color w:val="222222"/>
          <w:sz w:val="24"/>
          <w:szCs w:val="24"/>
        </w:rPr>
        <w:t>rainees from the d</w:t>
      </w:r>
      <w:r w:rsidRPr="00CA757A">
        <w:rPr>
          <w:rFonts w:asciiTheme="majorBidi" w:hAnsiTheme="majorBidi" w:cstheme="majorBidi"/>
          <w:color w:val="222222"/>
          <w:sz w:val="24"/>
          <w:szCs w:val="24"/>
        </w:rPr>
        <w:t>ifferent regions constantly.</w:t>
      </w:r>
    </w:p>
    <w:p w:rsidR="00CA757A" w:rsidRDefault="00CA757A" w:rsidP="00A02BA2">
      <w:pPr>
        <w:bidi w:val="0"/>
        <w:spacing w:line="36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2- </w:t>
      </w:r>
      <w:r w:rsidRPr="00CA757A">
        <w:rPr>
          <w:rFonts w:asciiTheme="majorBidi" w:hAnsiTheme="majorBidi" w:cstheme="majorBidi"/>
          <w:color w:val="222222"/>
          <w:sz w:val="24"/>
          <w:szCs w:val="24"/>
        </w:rPr>
        <w:t>Supervision of the monthly cultural publication and participation "the horizon Bulletin" issued by the Department of Chemistry, Faculty of Science for Girls Dammam</w:t>
      </w:r>
      <w:r>
        <w:rPr>
          <w:rFonts w:asciiTheme="majorBidi" w:hAnsiTheme="majorBidi" w:cstheme="majorBidi"/>
          <w:color w:val="222222"/>
          <w:sz w:val="24"/>
          <w:szCs w:val="24"/>
        </w:rPr>
        <w:t xml:space="preserve"> (2005-2006).</w:t>
      </w:r>
    </w:p>
    <w:p w:rsidR="00CA757A" w:rsidRDefault="00CA757A" w:rsidP="00A02BA2">
      <w:pPr>
        <w:bidi w:val="0"/>
        <w:spacing w:line="36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3- </w:t>
      </w:r>
      <w:r w:rsidR="00203B27" w:rsidRPr="00203B27">
        <w:rPr>
          <w:rFonts w:asciiTheme="majorBidi" w:hAnsiTheme="majorBidi" w:cstheme="majorBidi"/>
          <w:color w:val="222222"/>
          <w:sz w:val="24"/>
          <w:szCs w:val="24"/>
        </w:rPr>
        <w:t>Participation in the activation of the attendees of World Environment Day</w:t>
      </w:r>
      <w:r w:rsidR="00203B27">
        <w:rPr>
          <w:rFonts w:asciiTheme="majorBidi" w:hAnsiTheme="majorBidi" w:cstheme="majorBidi"/>
          <w:color w:val="222222"/>
          <w:sz w:val="24"/>
          <w:szCs w:val="24"/>
        </w:rPr>
        <w:t xml:space="preserve"> (2005-2006).</w:t>
      </w:r>
    </w:p>
    <w:p w:rsidR="00203B27" w:rsidRDefault="00203B27" w:rsidP="00A02BA2">
      <w:pPr>
        <w:bidi w:val="0"/>
        <w:spacing w:line="36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4- </w:t>
      </w:r>
      <w:r w:rsidRPr="00203B27">
        <w:rPr>
          <w:rFonts w:asciiTheme="majorBidi" w:hAnsiTheme="majorBidi" w:cstheme="majorBidi"/>
          <w:color w:val="222222"/>
          <w:sz w:val="24"/>
          <w:szCs w:val="24"/>
        </w:rPr>
        <w:t>Preparation of a program for talented students "for schoolgirls intermediate stage"</w:t>
      </w:r>
      <w:r>
        <w:rPr>
          <w:rFonts w:asciiTheme="majorBidi" w:hAnsiTheme="majorBidi" w:cstheme="majorBidi"/>
          <w:color w:val="222222"/>
          <w:sz w:val="24"/>
          <w:szCs w:val="24"/>
        </w:rPr>
        <w:t xml:space="preserve"> (2005-2006).</w:t>
      </w:r>
    </w:p>
    <w:p w:rsidR="00203B27" w:rsidRDefault="00203B27" w:rsidP="00A02BA2">
      <w:pPr>
        <w:bidi w:val="0"/>
        <w:spacing w:line="36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5- </w:t>
      </w:r>
      <w:r w:rsidRPr="00203B27">
        <w:rPr>
          <w:rFonts w:asciiTheme="majorBidi" w:hAnsiTheme="majorBidi" w:cstheme="majorBidi"/>
          <w:color w:val="222222"/>
          <w:sz w:val="24"/>
          <w:szCs w:val="24"/>
        </w:rPr>
        <w:t>Participation in the cycle Make yourself organized by the Department of Chemistry</w:t>
      </w:r>
      <w:r>
        <w:rPr>
          <w:rFonts w:asciiTheme="majorBidi" w:hAnsiTheme="majorBidi" w:cstheme="majorBidi"/>
          <w:color w:val="222222"/>
          <w:sz w:val="24"/>
          <w:szCs w:val="24"/>
        </w:rPr>
        <w:t xml:space="preserve"> (2004-2007). </w:t>
      </w:r>
      <w:r w:rsidRPr="00203B27">
        <w:rPr>
          <w:rFonts w:asciiTheme="majorBidi" w:hAnsiTheme="majorBidi" w:cstheme="majorBidi"/>
          <w:color w:val="222222"/>
          <w:sz w:val="24"/>
          <w:szCs w:val="24"/>
        </w:rPr>
        <w:t xml:space="preserve">This course aims to teach students how to use the chemistry in the manufacture of detergents, pesticides, shampoos and </w:t>
      </w:r>
      <w:r>
        <w:rPr>
          <w:rFonts w:asciiTheme="majorBidi" w:hAnsiTheme="majorBidi" w:cstheme="majorBidi"/>
          <w:color w:val="222222"/>
          <w:sz w:val="24"/>
          <w:szCs w:val="24"/>
        </w:rPr>
        <w:t>perfumes …etc.</w:t>
      </w:r>
    </w:p>
    <w:p w:rsidR="00203B27" w:rsidRDefault="00203B27" w:rsidP="00A02BA2">
      <w:pPr>
        <w:bidi w:val="0"/>
        <w:spacing w:line="360" w:lineRule="auto"/>
        <w:rPr>
          <w:rFonts w:asciiTheme="majorBidi" w:hAnsiTheme="majorBidi" w:cstheme="majorBidi"/>
          <w:color w:val="222222"/>
          <w:sz w:val="24"/>
          <w:szCs w:val="24"/>
        </w:rPr>
      </w:pPr>
      <w:r>
        <w:rPr>
          <w:rFonts w:asciiTheme="majorBidi" w:hAnsiTheme="majorBidi" w:cstheme="majorBidi"/>
          <w:color w:val="222222"/>
          <w:sz w:val="24"/>
          <w:szCs w:val="24"/>
        </w:rPr>
        <w:t xml:space="preserve">6- </w:t>
      </w:r>
      <w:r w:rsidRPr="00203B27">
        <w:rPr>
          <w:rFonts w:asciiTheme="majorBidi" w:hAnsiTheme="majorBidi" w:cstheme="majorBidi"/>
          <w:color w:val="222222"/>
          <w:sz w:val="24"/>
          <w:szCs w:val="24"/>
        </w:rPr>
        <w:t>Participation in the course of medical tests organized by the Department of Chemistry</w:t>
      </w:r>
      <w:r>
        <w:rPr>
          <w:rFonts w:asciiTheme="majorBidi" w:hAnsiTheme="majorBidi" w:cstheme="majorBidi"/>
          <w:color w:val="222222"/>
          <w:sz w:val="24"/>
          <w:szCs w:val="24"/>
        </w:rPr>
        <w:t xml:space="preserve"> (2006-2008).</w:t>
      </w:r>
      <w:r w:rsidR="00EE1A5B" w:rsidRPr="00EE1A5B">
        <w:rPr>
          <w:rFonts w:asciiTheme="majorBidi" w:hAnsiTheme="majorBidi" w:cstheme="majorBidi"/>
          <w:color w:val="222222"/>
          <w:sz w:val="24"/>
          <w:szCs w:val="24"/>
        </w:rPr>
        <w:t>This course aims to teach the student</w:t>
      </w:r>
      <w:r w:rsidR="00EE1A5B">
        <w:rPr>
          <w:rFonts w:asciiTheme="majorBidi" w:hAnsiTheme="majorBidi" w:cstheme="majorBidi"/>
          <w:color w:val="222222"/>
          <w:sz w:val="24"/>
          <w:szCs w:val="24"/>
        </w:rPr>
        <w:t>s</w:t>
      </w:r>
      <w:r w:rsidR="00EE1A5B" w:rsidRPr="00EE1A5B">
        <w:rPr>
          <w:rFonts w:asciiTheme="majorBidi" w:hAnsiTheme="majorBidi" w:cstheme="majorBidi"/>
          <w:color w:val="222222"/>
          <w:sz w:val="24"/>
          <w:szCs w:val="24"/>
        </w:rPr>
        <w:t xml:space="preserve"> how to take a blood sample and conduct all medical analysis laboratory.</w:t>
      </w:r>
    </w:p>
    <w:p w:rsidR="00203B27" w:rsidRPr="00CA757A" w:rsidRDefault="00203B27" w:rsidP="00203B27">
      <w:pPr>
        <w:bidi w:val="0"/>
        <w:spacing w:line="240" w:lineRule="auto"/>
        <w:rPr>
          <w:rFonts w:asciiTheme="majorBidi" w:hAnsiTheme="majorBidi" w:cstheme="majorBidi"/>
          <w:color w:val="222222"/>
          <w:sz w:val="24"/>
          <w:szCs w:val="24"/>
        </w:rPr>
      </w:pPr>
    </w:p>
    <w:p w:rsidR="00874C32" w:rsidRPr="001672BE" w:rsidRDefault="00AE3E9A" w:rsidP="0055474F">
      <w:pPr>
        <w:bidi w:val="0"/>
        <w:spacing w:line="240" w:lineRule="auto"/>
        <w:rPr>
          <w:rStyle w:val="longtext"/>
          <w:rFonts w:asciiTheme="majorBidi" w:hAnsiTheme="majorBidi" w:cstheme="majorBidi"/>
          <w:color w:val="222222"/>
          <w:sz w:val="28"/>
          <w:szCs w:val="28"/>
        </w:rPr>
      </w:pPr>
      <w:r w:rsidRPr="001672BE">
        <w:rPr>
          <w:rFonts w:asciiTheme="majorBidi" w:hAnsiTheme="majorBidi" w:cstheme="majorBidi"/>
          <w:color w:val="222222"/>
          <w:sz w:val="28"/>
          <w:szCs w:val="28"/>
        </w:rPr>
        <w:br/>
      </w:r>
      <w:r w:rsidRPr="001672BE">
        <w:rPr>
          <w:rFonts w:asciiTheme="majorBidi" w:hAnsiTheme="majorBidi" w:cstheme="majorBidi"/>
          <w:color w:val="222222"/>
          <w:sz w:val="28"/>
          <w:szCs w:val="28"/>
        </w:rPr>
        <w:br/>
      </w:r>
      <w:r w:rsidRPr="001672BE">
        <w:rPr>
          <w:rFonts w:asciiTheme="majorBidi" w:hAnsiTheme="majorBidi" w:cstheme="majorBidi"/>
          <w:color w:val="222222"/>
          <w:sz w:val="28"/>
          <w:szCs w:val="28"/>
        </w:rPr>
        <w:br/>
      </w:r>
      <w:r w:rsidRPr="001672BE">
        <w:rPr>
          <w:rFonts w:asciiTheme="majorBidi" w:hAnsiTheme="majorBidi" w:cstheme="majorBidi"/>
          <w:color w:val="222222"/>
          <w:sz w:val="28"/>
          <w:szCs w:val="28"/>
        </w:rPr>
        <w:br/>
      </w:r>
      <w:r w:rsidRPr="001672BE">
        <w:rPr>
          <w:rFonts w:asciiTheme="majorBidi" w:hAnsiTheme="majorBidi" w:cstheme="majorBidi"/>
          <w:color w:val="222222"/>
          <w:sz w:val="28"/>
          <w:szCs w:val="28"/>
        </w:rPr>
        <w:br/>
      </w:r>
    </w:p>
    <w:p w:rsidR="007D5F47" w:rsidRPr="00874C32" w:rsidRDefault="007D5F47" w:rsidP="00874C32">
      <w:pPr>
        <w:bidi w:val="0"/>
        <w:spacing w:line="240" w:lineRule="auto"/>
        <w:ind w:left="411"/>
        <w:jc w:val="center"/>
        <w:rPr>
          <w:rFonts w:asciiTheme="majorBidi" w:hAnsiTheme="majorBidi" w:cstheme="majorBidi"/>
          <w:color w:val="222222"/>
          <w:sz w:val="28"/>
          <w:szCs w:val="28"/>
        </w:rPr>
      </w:pPr>
    </w:p>
    <w:sectPr w:rsidR="007D5F47" w:rsidRPr="00874C32" w:rsidSect="00492917">
      <w:pgSz w:w="11906" w:h="16838"/>
      <w:pgMar w:top="1440" w:right="1800" w:bottom="1440" w:left="180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bidi/>
      <w:rtlGutter/>
      <w:docGrid w:linePitch="360"/>
    </w:sectPr>
  </w:body>
</w:document>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B2"/>
    <w:family w:val="swiss"/>
    <w:notTrueType/>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2E5886"/>
    <w:multiLevelType w:val="hybridMultilevel"/>
    <w:tmpl w:val="8FF2C910"/>
    <w:lvl w:ilvl="0" w:tplc="04090003">
      <w:start w:val="1"/>
      <w:numFmt w:val="bullet"/>
      <w:lvlText w:val="o"/>
      <w:lvlJc w:val="left"/>
      <w:pPr>
        <w:ind w:left="771" w:hanging="360"/>
      </w:pPr>
      <w:rPr>
        <w:rFonts w:ascii="Courier New" w:hAnsi="Courier New" w:cs="Courier New" w:hint="default"/>
      </w:rPr>
    </w:lvl>
    <w:lvl w:ilvl="1" w:tplc="04090003" w:tentative="1">
      <w:start w:val="1"/>
      <w:numFmt w:val="bullet"/>
      <w:lvlText w:val="o"/>
      <w:lvlJc w:val="left"/>
      <w:pPr>
        <w:ind w:left="1491" w:hanging="360"/>
      </w:pPr>
      <w:rPr>
        <w:rFonts w:ascii="Courier New" w:hAnsi="Courier New" w:cs="Courier New" w:hint="default"/>
      </w:rPr>
    </w:lvl>
    <w:lvl w:ilvl="2" w:tplc="04090005" w:tentative="1">
      <w:start w:val="1"/>
      <w:numFmt w:val="bullet"/>
      <w:lvlText w:val=""/>
      <w:lvlJc w:val="left"/>
      <w:pPr>
        <w:ind w:left="2211" w:hanging="360"/>
      </w:pPr>
      <w:rPr>
        <w:rFonts w:ascii="Wingdings" w:hAnsi="Wingdings" w:hint="default"/>
      </w:rPr>
    </w:lvl>
    <w:lvl w:ilvl="3" w:tplc="04090001" w:tentative="1">
      <w:start w:val="1"/>
      <w:numFmt w:val="bullet"/>
      <w:lvlText w:val=""/>
      <w:lvlJc w:val="left"/>
      <w:pPr>
        <w:ind w:left="2931" w:hanging="360"/>
      </w:pPr>
      <w:rPr>
        <w:rFonts w:ascii="Symbol" w:hAnsi="Symbol" w:hint="default"/>
      </w:rPr>
    </w:lvl>
    <w:lvl w:ilvl="4" w:tplc="04090003" w:tentative="1">
      <w:start w:val="1"/>
      <w:numFmt w:val="bullet"/>
      <w:lvlText w:val="o"/>
      <w:lvlJc w:val="left"/>
      <w:pPr>
        <w:ind w:left="3651" w:hanging="360"/>
      </w:pPr>
      <w:rPr>
        <w:rFonts w:ascii="Courier New" w:hAnsi="Courier New" w:cs="Courier New" w:hint="default"/>
      </w:rPr>
    </w:lvl>
    <w:lvl w:ilvl="5" w:tplc="04090005" w:tentative="1">
      <w:start w:val="1"/>
      <w:numFmt w:val="bullet"/>
      <w:lvlText w:val=""/>
      <w:lvlJc w:val="left"/>
      <w:pPr>
        <w:ind w:left="4371" w:hanging="360"/>
      </w:pPr>
      <w:rPr>
        <w:rFonts w:ascii="Wingdings" w:hAnsi="Wingdings" w:hint="default"/>
      </w:rPr>
    </w:lvl>
    <w:lvl w:ilvl="6" w:tplc="04090001" w:tentative="1">
      <w:start w:val="1"/>
      <w:numFmt w:val="bullet"/>
      <w:lvlText w:val=""/>
      <w:lvlJc w:val="left"/>
      <w:pPr>
        <w:ind w:left="5091" w:hanging="360"/>
      </w:pPr>
      <w:rPr>
        <w:rFonts w:ascii="Symbol" w:hAnsi="Symbol" w:hint="default"/>
      </w:rPr>
    </w:lvl>
    <w:lvl w:ilvl="7" w:tplc="04090003" w:tentative="1">
      <w:start w:val="1"/>
      <w:numFmt w:val="bullet"/>
      <w:lvlText w:val="o"/>
      <w:lvlJc w:val="left"/>
      <w:pPr>
        <w:ind w:left="5811" w:hanging="360"/>
      </w:pPr>
      <w:rPr>
        <w:rFonts w:ascii="Courier New" w:hAnsi="Courier New" w:cs="Courier New" w:hint="default"/>
      </w:rPr>
    </w:lvl>
    <w:lvl w:ilvl="8" w:tplc="04090005" w:tentative="1">
      <w:start w:val="1"/>
      <w:numFmt w:val="bullet"/>
      <w:lvlText w:val=""/>
      <w:lvlJc w:val="left"/>
      <w:pPr>
        <w:ind w:left="6531" w:hanging="360"/>
      </w:pPr>
      <w:rPr>
        <w:rFonts w:ascii="Wingdings" w:hAnsi="Wingdings" w:hint="default"/>
      </w:rPr>
    </w:lvl>
  </w:abstractNum>
  <w:abstractNum w:abstractNumId="1">
    <w:nsid w:val="7D447C97"/>
    <w:multiLevelType w:val="hybridMultilevel"/>
    <w:tmpl w:val="7A28C832"/>
    <w:lvl w:ilvl="0" w:tplc="CBA29676">
      <w:start w:val="3"/>
      <w:numFmt w:val="bullet"/>
      <w:lvlText w:val="-"/>
      <w:lvlJc w:val="left"/>
      <w:pPr>
        <w:ind w:left="720" w:hanging="360"/>
      </w:pPr>
      <w:rPr>
        <w:rFonts w:ascii="Arial" w:eastAsia="Times New Roman" w:hAnsi="Arial" w:cs="Arial" w:hint="default"/>
        <w:lang w:bidi="ar-SA"/>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useFELayout/>
  </w:compat>
  <w:rsids>
    <w:rsidRoot w:val="00AE3E9A"/>
    <w:rsid w:val="000327FF"/>
    <w:rsid w:val="000C1D20"/>
    <w:rsid w:val="000E7C5D"/>
    <w:rsid w:val="0016667D"/>
    <w:rsid w:val="001672BE"/>
    <w:rsid w:val="001E0C75"/>
    <w:rsid w:val="00203B27"/>
    <w:rsid w:val="00240955"/>
    <w:rsid w:val="00296137"/>
    <w:rsid w:val="002E3CD4"/>
    <w:rsid w:val="003058A8"/>
    <w:rsid w:val="00333B90"/>
    <w:rsid w:val="00352536"/>
    <w:rsid w:val="003866CD"/>
    <w:rsid w:val="003F7EC2"/>
    <w:rsid w:val="00411441"/>
    <w:rsid w:val="00475649"/>
    <w:rsid w:val="00483DBA"/>
    <w:rsid w:val="00492917"/>
    <w:rsid w:val="00496A96"/>
    <w:rsid w:val="004F6328"/>
    <w:rsid w:val="00532D2D"/>
    <w:rsid w:val="00540942"/>
    <w:rsid w:val="0055474F"/>
    <w:rsid w:val="00560947"/>
    <w:rsid w:val="0056670D"/>
    <w:rsid w:val="0057705C"/>
    <w:rsid w:val="005E4135"/>
    <w:rsid w:val="005F2CAE"/>
    <w:rsid w:val="00616DE2"/>
    <w:rsid w:val="00690D28"/>
    <w:rsid w:val="00695E19"/>
    <w:rsid w:val="006D097B"/>
    <w:rsid w:val="006D16AF"/>
    <w:rsid w:val="00727CA3"/>
    <w:rsid w:val="00756056"/>
    <w:rsid w:val="00761006"/>
    <w:rsid w:val="00761F70"/>
    <w:rsid w:val="00791D6B"/>
    <w:rsid w:val="007D5F47"/>
    <w:rsid w:val="007F5FE4"/>
    <w:rsid w:val="0082433A"/>
    <w:rsid w:val="00844A96"/>
    <w:rsid w:val="00867ACA"/>
    <w:rsid w:val="008733F5"/>
    <w:rsid w:val="00874C32"/>
    <w:rsid w:val="0088605E"/>
    <w:rsid w:val="008C7556"/>
    <w:rsid w:val="008E5534"/>
    <w:rsid w:val="00912F48"/>
    <w:rsid w:val="0098498B"/>
    <w:rsid w:val="009B0989"/>
    <w:rsid w:val="009B1D8B"/>
    <w:rsid w:val="00A02BA2"/>
    <w:rsid w:val="00A325CD"/>
    <w:rsid w:val="00A336C2"/>
    <w:rsid w:val="00A366C1"/>
    <w:rsid w:val="00A91DB1"/>
    <w:rsid w:val="00AA1941"/>
    <w:rsid w:val="00AE23DC"/>
    <w:rsid w:val="00AE3E9A"/>
    <w:rsid w:val="00B025B0"/>
    <w:rsid w:val="00B16EB8"/>
    <w:rsid w:val="00B75F13"/>
    <w:rsid w:val="00BB52B4"/>
    <w:rsid w:val="00BD357A"/>
    <w:rsid w:val="00C80B05"/>
    <w:rsid w:val="00C85C35"/>
    <w:rsid w:val="00C8755A"/>
    <w:rsid w:val="00CA757A"/>
    <w:rsid w:val="00CD1F3A"/>
    <w:rsid w:val="00D05104"/>
    <w:rsid w:val="00DE03E9"/>
    <w:rsid w:val="00E02166"/>
    <w:rsid w:val="00E92324"/>
    <w:rsid w:val="00EB2B6D"/>
    <w:rsid w:val="00EE1A5B"/>
    <w:rsid w:val="00F428A2"/>
    <w:rsid w:val="00F862A8"/>
    <w:rsid w:val="00FD254B"/>
    <w:rsid w:val="00FF3E0F"/>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605E"/>
    <w:pPr>
      <w:bidi/>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longtext">
    <w:name w:val="long_text"/>
    <w:basedOn w:val="a0"/>
    <w:rsid w:val="00AE3E9A"/>
  </w:style>
  <w:style w:type="paragraph" w:styleId="a3">
    <w:name w:val="List Paragraph"/>
    <w:basedOn w:val="a"/>
    <w:qFormat/>
    <w:rsid w:val="00492917"/>
    <w:pPr>
      <w:ind w:left="720"/>
      <w:contextualSpacing/>
    </w:pPr>
  </w:style>
  <w:style w:type="character" w:customStyle="1" w:styleId="shorttext">
    <w:name w:val="short_text"/>
    <w:basedOn w:val="a0"/>
    <w:rsid w:val="00C85C35"/>
  </w:style>
  <w:style w:type="character" w:customStyle="1" w:styleId="hps">
    <w:name w:val="hps"/>
    <w:basedOn w:val="a0"/>
    <w:rsid w:val="00C85C35"/>
  </w:style>
  <w:style w:type="character" w:styleId="Hyperlink">
    <w:name w:val="Hyperlink"/>
    <w:basedOn w:val="a0"/>
    <w:uiPriority w:val="99"/>
    <w:unhideWhenUsed/>
    <w:rsid w:val="00AE23DC"/>
    <w:rPr>
      <w:color w:val="0000FF" w:themeColor="hyperlink"/>
      <w:u w:val="single"/>
    </w:rPr>
  </w:style>
  <w:style w:type="paragraph" w:customStyle="1" w:styleId="Default">
    <w:name w:val="Default"/>
    <w:rsid w:val="00F428A2"/>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yiv1739504928msonormal">
    <w:name w:val="yiv1739504928msonormal"/>
    <w:basedOn w:val="a"/>
    <w:rsid w:val="00DE03E9"/>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style-span">
    <w:name w:val="apple-style-span"/>
    <w:basedOn w:val="a0"/>
    <w:rsid w:val="005F2CAE"/>
  </w:style>
  <w:style w:type="character" w:customStyle="1" w:styleId="A20">
    <w:name w:val="A2"/>
    <w:uiPriority w:val="99"/>
    <w:rsid w:val="00867ACA"/>
    <w:rPr>
      <w:rFonts w:cs="Verdana"/>
      <w:b/>
      <w:bCs/>
      <w:color w:val="000000"/>
      <w:sz w:val="46"/>
      <w:szCs w:val="46"/>
    </w:rPr>
  </w:style>
  <w:style w:type="character" w:customStyle="1" w:styleId="A00">
    <w:name w:val="A0"/>
    <w:uiPriority w:val="99"/>
    <w:rsid w:val="00867ACA"/>
    <w:rPr>
      <w:rFonts w:cs="Verdana"/>
      <w:i/>
      <w:iCs/>
      <w:color w:val="000000"/>
      <w:sz w:val="18"/>
      <w:szCs w:val="18"/>
    </w:rPr>
  </w:style>
  <w:style w:type="paragraph" w:styleId="a4">
    <w:name w:val="Balloon Text"/>
    <w:basedOn w:val="a"/>
    <w:link w:val="Char"/>
    <w:uiPriority w:val="99"/>
    <w:semiHidden/>
    <w:unhideWhenUsed/>
    <w:rsid w:val="00296137"/>
    <w:pPr>
      <w:spacing w:after="0" w:line="240" w:lineRule="auto"/>
    </w:pPr>
    <w:rPr>
      <w:rFonts w:ascii="Tahoma" w:hAnsi="Tahoma" w:cs="Tahoma"/>
      <w:sz w:val="16"/>
      <w:szCs w:val="16"/>
    </w:rPr>
  </w:style>
  <w:style w:type="character" w:customStyle="1" w:styleId="Char">
    <w:name w:val="نص في بالون Char"/>
    <w:basedOn w:val="a0"/>
    <w:link w:val="a4"/>
    <w:uiPriority w:val="99"/>
    <w:semiHidden/>
    <w:rsid w:val="0029613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longtext">
    <w:name w:val="long_text"/>
    <w:basedOn w:val="DefaultParagraphFont"/>
    <w:rsid w:val="00AE3E9A"/>
  </w:style>
  <w:style w:type="paragraph" w:styleId="ListParagraph">
    <w:name w:val="List Paragraph"/>
    <w:basedOn w:val="Normal"/>
    <w:qFormat/>
    <w:rsid w:val="00492917"/>
    <w:pPr>
      <w:ind w:left="720"/>
      <w:contextualSpacing/>
    </w:pPr>
  </w:style>
  <w:style w:type="character" w:customStyle="1" w:styleId="shorttext">
    <w:name w:val="short_text"/>
    <w:basedOn w:val="DefaultParagraphFont"/>
    <w:rsid w:val="00C85C35"/>
  </w:style>
  <w:style w:type="character" w:customStyle="1" w:styleId="hps">
    <w:name w:val="hps"/>
    <w:basedOn w:val="DefaultParagraphFont"/>
    <w:rsid w:val="00C85C35"/>
  </w:style>
  <w:style w:type="character" w:styleId="Hyperlink">
    <w:name w:val="Hyperlink"/>
    <w:basedOn w:val="DefaultParagraphFont"/>
    <w:uiPriority w:val="99"/>
    <w:unhideWhenUsed/>
    <w:rsid w:val="00AE23DC"/>
    <w:rPr>
      <w:color w:val="0000FF" w:themeColor="hyperlink"/>
      <w:u w:val="single"/>
    </w:rPr>
  </w:style>
  <w:style w:type="paragraph" w:customStyle="1" w:styleId="Default">
    <w:name w:val="Default"/>
    <w:rsid w:val="00F428A2"/>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oheirkenawy@yahoo.com" TargetMode="External"/><Relationship Id="rId5" Type="http://schemas.openxmlformats.org/officeDocument/2006/relationships/hyperlink" Target="mailto:skenawy@ud.edu.sa" TargetMode="External"/><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526</TotalTime>
  <Pages>10</Pages>
  <Words>2208</Words>
  <Characters>12590</Characters>
  <Application>Microsoft Office Word</Application>
  <DocSecurity>0</DocSecurity>
  <Lines>104</Lines>
  <Paragraphs>29</Paragraphs>
  <ScaleCrop>false</ScaleCrop>
  <HeadingPairs>
    <vt:vector size="4" baseType="variant">
      <vt:variant>
        <vt:lpstr>العنوان</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14769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ialdhuayan</dc:creator>
  <cp:lastModifiedBy>TOSHIBA</cp:lastModifiedBy>
  <cp:revision>47</cp:revision>
  <cp:lastPrinted>2015-01-13T07:22:00Z</cp:lastPrinted>
  <dcterms:created xsi:type="dcterms:W3CDTF">2013-12-03T04:47:00Z</dcterms:created>
  <dcterms:modified xsi:type="dcterms:W3CDTF">2016-09-24T19:56:00Z</dcterms:modified>
</cp:coreProperties>
</file>