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188E8" w14:textId="77777777" w:rsidR="00D96A4F" w:rsidRDefault="00D96A4F" w:rsidP="00D96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9E3207" w14:textId="77777777" w:rsidR="00D96A4F" w:rsidRPr="002B2942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2B2942">
        <w:rPr>
          <w:rFonts w:ascii="Times New Roman" w:hAnsi="Times New Roman" w:cs="Times New Roman"/>
        </w:rPr>
        <w:t>October, 2015</w:t>
      </w:r>
    </w:p>
    <w:p w14:paraId="6CF21939" w14:textId="77777777" w:rsidR="00D96A4F" w:rsidRPr="002B2942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2B2942">
        <w:rPr>
          <w:rFonts w:ascii="Times New Roman" w:hAnsi="Times New Roman" w:cs="Times New Roman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8A7F3" wp14:editId="74B00152">
                <wp:simplePos x="0" y="0"/>
                <wp:positionH relativeFrom="column">
                  <wp:posOffset>3244132</wp:posOffset>
                </wp:positionH>
                <wp:positionV relativeFrom="paragraph">
                  <wp:posOffset>131224</wp:posOffset>
                </wp:positionV>
                <wp:extent cx="2759103" cy="1096645"/>
                <wp:effectExtent l="0" t="0" r="22225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9103" cy="1096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8F8D39" w14:textId="77777777" w:rsidR="00D96A4F" w:rsidRPr="00AF49B4" w:rsidRDefault="00D96A4F" w:rsidP="00D96A4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F49B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Editor-In-Chief:</w:t>
                            </w:r>
                          </w:p>
                          <w:p w14:paraId="672998FA" w14:textId="77777777" w:rsidR="00335A71" w:rsidRPr="00335A71" w:rsidRDefault="00335A71" w:rsidP="00335A7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35A7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Miguel E. Acevedo Alvarez </w:t>
                            </w:r>
                          </w:p>
                          <w:p w14:paraId="41DE946C" w14:textId="77777777" w:rsidR="00335A71" w:rsidRPr="00335A71" w:rsidRDefault="00335A71" w:rsidP="00335A7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35A7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Academic Director </w:t>
                            </w:r>
                          </w:p>
                          <w:p w14:paraId="12F0D8C4" w14:textId="77777777" w:rsidR="00335A71" w:rsidRPr="00335A71" w:rsidRDefault="00335A71" w:rsidP="00335A7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35A7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Ergonomics &amp; Occupational Health </w:t>
                            </w:r>
                          </w:p>
                          <w:p w14:paraId="3CB88F66" w14:textId="77777777" w:rsidR="00335A71" w:rsidRPr="00335A71" w:rsidRDefault="00335A71" w:rsidP="00335A7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35A7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Universidad Mayor </w:t>
                            </w:r>
                          </w:p>
                          <w:p w14:paraId="0F621EBD" w14:textId="77777777" w:rsidR="00D96A4F" w:rsidRPr="00AF49B4" w:rsidRDefault="00335A71" w:rsidP="00335A7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35A7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Chile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D8A7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5.45pt;margin-top:10.35pt;width:217.25pt;height:8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" fillcolor="white [3201]" strokeweight=".5pt">
                <v:textbox>
                  <w:txbxContent>
                    <w:p w14:paraId="5D8F8D39" w14:textId="77777777" w:rsidR="00D96A4F" w:rsidRPr="00AF49B4" w:rsidRDefault="00D96A4F" w:rsidP="00D96A4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AF49B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Editor-In-Chief:</w:t>
                      </w:r>
                    </w:p>
                    <w:p w14:paraId="672998FA" w14:textId="77777777" w:rsidR="00335A71" w:rsidRPr="00335A71" w:rsidRDefault="00335A71" w:rsidP="00335A71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335A7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Miguel E. Acevedo Alvarez </w:t>
                      </w:r>
                    </w:p>
                    <w:p w14:paraId="41DE946C" w14:textId="77777777" w:rsidR="00335A71" w:rsidRPr="00335A71" w:rsidRDefault="00335A71" w:rsidP="00335A71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35A7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Academic Director </w:t>
                      </w:r>
                    </w:p>
                    <w:p w14:paraId="12F0D8C4" w14:textId="77777777" w:rsidR="00335A71" w:rsidRPr="00335A71" w:rsidRDefault="00335A71" w:rsidP="00335A71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35A7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Ergonomics &amp; Occupational Health </w:t>
                      </w:r>
                    </w:p>
                    <w:p w14:paraId="3CB88F66" w14:textId="77777777" w:rsidR="00335A71" w:rsidRPr="00335A71" w:rsidRDefault="00335A71" w:rsidP="00335A71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35A7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Universidad Mayor </w:t>
                      </w:r>
                    </w:p>
                    <w:p w14:paraId="0F621EBD" w14:textId="77777777" w:rsidR="00D96A4F" w:rsidRPr="00AF49B4" w:rsidRDefault="00335A71" w:rsidP="00335A71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35A7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Chile</w:t>
                      </w:r>
                    </w:p>
                  </w:txbxContent>
                </v:textbox>
              </v:shape>
            </w:pict>
          </mc:Fallback>
        </mc:AlternateContent>
      </w:r>
    </w:p>
    <w:p w14:paraId="1EBE8204" w14:textId="77777777" w:rsidR="00D96A4F" w:rsidRPr="002B2942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2B2942">
        <w:rPr>
          <w:rFonts w:ascii="Times New Roman" w:hAnsi="Times New Roman" w:cs="Times New Roman"/>
        </w:rPr>
        <w:t>To,</w:t>
      </w:r>
    </w:p>
    <w:p w14:paraId="0D8E92EC" w14:textId="77777777" w:rsidR="00D96A4F" w:rsidRPr="002B2942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2B2942">
        <w:rPr>
          <w:rFonts w:ascii="Times New Roman" w:hAnsi="Times New Roman" w:cs="Times New Roman"/>
        </w:rPr>
        <w:t>Editorial Coordinator,</w:t>
      </w:r>
    </w:p>
    <w:p w14:paraId="31A71571" w14:textId="77777777" w:rsidR="00D96A4F" w:rsidRPr="002B2942" w:rsidRDefault="002B2942" w:rsidP="00D96A4F">
      <w:pPr>
        <w:spacing w:after="0"/>
        <w:jc w:val="both"/>
        <w:rPr>
          <w:rFonts w:ascii="Times New Roman" w:hAnsi="Times New Roman" w:cs="Times New Roman"/>
          <w:b/>
        </w:rPr>
      </w:pPr>
      <w:r w:rsidRPr="002B2942">
        <w:rPr>
          <w:rFonts w:ascii="Times New Roman" w:hAnsi="Times New Roman" w:cs="Times New Roman"/>
          <w:b/>
        </w:rPr>
        <w:t>Journal of Ergonomics</w:t>
      </w:r>
      <w:r w:rsidR="00D96A4F" w:rsidRPr="002B2942">
        <w:rPr>
          <w:rFonts w:ascii="Times New Roman" w:hAnsi="Times New Roman" w:cs="Times New Roman"/>
          <w:b/>
        </w:rPr>
        <w:t>,</w:t>
      </w:r>
    </w:p>
    <w:p w14:paraId="71EE623F" w14:textId="77777777" w:rsidR="00D96A4F" w:rsidRPr="002B2942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335A71">
        <w:rPr>
          <w:rFonts w:ascii="Times New Roman" w:hAnsi="Times New Roman" w:cs="Times New Roman"/>
          <w:b/>
        </w:rPr>
        <w:t>ISSN:</w:t>
      </w:r>
      <w:r w:rsidRPr="002B2942">
        <w:rPr>
          <w:rFonts w:ascii="Times New Roman" w:hAnsi="Times New Roman" w:cs="Times New Roman"/>
        </w:rPr>
        <w:t xml:space="preserve"> </w:t>
      </w:r>
      <w:r w:rsidR="00335A71" w:rsidRPr="00335A71">
        <w:rPr>
          <w:rFonts w:ascii="Times New Roman" w:hAnsi="Times New Roman" w:cs="Times New Roman"/>
        </w:rPr>
        <w:t>2165-7556</w:t>
      </w:r>
    </w:p>
    <w:p w14:paraId="613BEEB1" w14:textId="77777777" w:rsidR="00D96A4F" w:rsidRPr="002B2942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14:paraId="5340D40A" w14:textId="77777777" w:rsidR="00D96A4F" w:rsidRPr="002B2942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14:paraId="7913785E" w14:textId="77777777" w:rsidR="00D96A4F" w:rsidRPr="002B2942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14:paraId="7AFDAE33" w14:textId="77777777" w:rsidR="00D96A4F" w:rsidRPr="002B2942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  <w:r w:rsidRPr="002B294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Subject: </w:t>
      </w:r>
      <w:r w:rsidR="00C76F98" w:rsidRPr="002B294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Accepting </w:t>
      </w:r>
      <w:r w:rsidRPr="002B294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the Editorial Board Member </w:t>
      </w:r>
      <w:r w:rsidR="00C76F98" w:rsidRPr="002B294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position of </w:t>
      </w:r>
      <w:r w:rsidRPr="002B2942">
        <w:rPr>
          <w:rFonts w:ascii="Times New Roman" w:hAnsi="Times New Roman" w:cs="Times New Roman"/>
          <w:b/>
        </w:rPr>
        <w:t xml:space="preserve">Journal of </w:t>
      </w:r>
      <w:r w:rsidR="007B5F7C" w:rsidRPr="002B2942">
        <w:rPr>
          <w:rFonts w:ascii="Times New Roman" w:hAnsi="Times New Roman" w:cs="Times New Roman"/>
          <w:b/>
        </w:rPr>
        <w:t>Ergonomics</w:t>
      </w:r>
    </w:p>
    <w:p w14:paraId="7110C4B3" w14:textId="77777777" w:rsidR="00D96A4F" w:rsidRPr="002B2942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14:paraId="2B56EFB4" w14:textId="77777777" w:rsidR="00D96A4F" w:rsidRPr="002B2942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2B2942">
        <w:rPr>
          <w:rFonts w:ascii="Times New Roman" w:hAnsi="Times New Roman" w:cs="Times New Roman"/>
          <w:bCs/>
          <w:color w:val="000000"/>
          <w:shd w:val="clear" w:color="auto" w:fill="FFFFFF"/>
        </w:rPr>
        <w:t>Dear Journal Coordinator,</w:t>
      </w:r>
    </w:p>
    <w:p w14:paraId="41369CCA" w14:textId="77777777" w:rsidR="00D96A4F" w:rsidRPr="002B2942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14:paraId="6729C766" w14:textId="77777777" w:rsidR="00D96A4F" w:rsidRPr="002B2942" w:rsidRDefault="00C76F98" w:rsidP="00D96A4F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2B2942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 </w:t>
      </w:r>
      <w:r w:rsidR="00D96A4F" w:rsidRPr="002B2942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would like to </w:t>
      </w:r>
      <w:r w:rsidRPr="002B2942">
        <w:rPr>
          <w:rFonts w:ascii="Times New Roman" w:hAnsi="Times New Roman" w:cs="Times New Roman"/>
          <w:bCs/>
          <w:color w:val="000000"/>
          <w:shd w:val="clear" w:color="auto" w:fill="FFFFFF"/>
        </w:rPr>
        <w:t>continue</w:t>
      </w:r>
      <w:r w:rsidR="00D96A4F" w:rsidRPr="002B2942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as an Editorial Board Member for the prestigious</w:t>
      </w:r>
      <w:r w:rsidRPr="002B2942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journal, </w:t>
      </w:r>
      <w:r w:rsidR="007B5F7C" w:rsidRPr="002B2942">
        <w:rPr>
          <w:rFonts w:ascii="Times New Roman" w:hAnsi="Times New Roman" w:cs="Times New Roman"/>
          <w:b/>
        </w:rPr>
        <w:t>Journal of Ergonomics</w:t>
      </w:r>
      <w:r w:rsidR="00D96A4F" w:rsidRPr="002B2942">
        <w:rPr>
          <w:rFonts w:ascii="Times New Roman" w:hAnsi="Times New Roman" w:cs="Times New Roman"/>
          <w:b/>
        </w:rPr>
        <w:t xml:space="preserve">, </w:t>
      </w:r>
      <w:r w:rsidR="00D96A4F" w:rsidRPr="002B2942">
        <w:rPr>
          <w:rFonts w:ascii="Times New Roman" w:hAnsi="Times New Roman" w:cs="Times New Roman"/>
        </w:rPr>
        <w:t>a renowned periodical</w:t>
      </w:r>
      <w:r w:rsidR="00D96A4F" w:rsidRPr="002B2942">
        <w:rPr>
          <w:rFonts w:ascii="Times New Roman" w:hAnsi="Times New Roman" w:cs="Times New Roman"/>
          <w:b/>
        </w:rPr>
        <w:t xml:space="preserve"> </w:t>
      </w:r>
      <w:r w:rsidR="00D96A4F" w:rsidRPr="002B2942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in </w:t>
      </w:r>
      <w:r w:rsidR="00AF49B4" w:rsidRPr="002B2942">
        <w:rPr>
          <w:rFonts w:ascii="Times New Roman" w:hAnsi="Times New Roman" w:cs="Times New Roman"/>
          <w:bCs/>
          <w:color w:val="000000"/>
          <w:shd w:val="clear" w:color="auto" w:fill="FFFFFF"/>
        </w:rPr>
        <w:t>clinical trials</w:t>
      </w:r>
      <w:r w:rsidRPr="002B2942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and allowing the journal to display my affiliation details at journal’s website.</w:t>
      </w:r>
    </w:p>
    <w:p w14:paraId="48D381F9" w14:textId="77777777" w:rsidR="00D96A4F" w:rsidRPr="002B2942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14:paraId="752E1933" w14:textId="77777777" w:rsidR="00D96A4F" w:rsidRPr="002B2942" w:rsidRDefault="00D96A4F" w:rsidP="00D96A4F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2B2942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 </w:t>
      </w:r>
      <w:r w:rsidR="00C76F98" w:rsidRPr="002B2942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am happy to render </w:t>
      </w:r>
      <w:r w:rsidRPr="002B2942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my continuous support and </w:t>
      </w:r>
      <w:r w:rsidR="00C76F98" w:rsidRPr="002B2942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suggestion(s) </w:t>
      </w:r>
      <w:r w:rsidRPr="002B2942">
        <w:rPr>
          <w:rFonts w:ascii="Times New Roman" w:hAnsi="Times New Roman" w:cs="Times New Roman"/>
          <w:bCs/>
          <w:color w:val="000000"/>
          <w:shd w:val="clear" w:color="auto" w:fill="FFFFFF"/>
        </w:rPr>
        <w:t>for the betterment of journal in favoring the dissemination of scientific knowledge for the respective research community.</w:t>
      </w:r>
    </w:p>
    <w:p w14:paraId="0489C160" w14:textId="77777777" w:rsidR="00D96A4F" w:rsidRPr="002B2942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14:paraId="33CC3F7D" w14:textId="77777777" w:rsidR="00D96A4F" w:rsidRPr="002B2942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2B2942">
        <w:rPr>
          <w:rFonts w:ascii="Times New Roman" w:hAnsi="Times New Roman" w:cs="Times New Roman"/>
          <w:bCs/>
          <w:color w:val="000000"/>
          <w:shd w:val="clear" w:color="auto" w:fill="FFFFFF"/>
        </w:rPr>
        <w:t>Best wishes,</w:t>
      </w:r>
    </w:p>
    <w:p w14:paraId="3DAC806B" w14:textId="77777777" w:rsidR="00D96A4F" w:rsidRPr="002B2942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2B2942">
        <w:rPr>
          <w:rFonts w:ascii="Times New Roman" w:hAnsi="Times New Roman" w:cs="Times New Roman"/>
          <w:bCs/>
          <w:color w:val="000000"/>
          <w:shd w:val="clear" w:color="auto" w:fill="FFFFFF"/>
        </w:rPr>
        <w:t>Regards,</w:t>
      </w:r>
    </w:p>
    <w:p w14:paraId="1DC752D4" w14:textId="77777777" w:rsidR="00D96A4F" w:rsidRPr="002B2942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14:paraId="02C14D36" w14:textId="77777777" w:rsidR="00D96A4F" w:rsidRPr="002B2942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2B2942">
        <w:rPr>
          <w:rFonts w:ascii="Times New Roman" w:hAnsi="Times New Roman" w:cs="Times New Roman"/>
          <w:bCs/>
          <w:color w:val="000000"/>
          <w:shd w:val="clear" w:color="auto" w:fill="FFFFFF"/>
        </w:rPr>
        <w:t>Name:</w:t>
      </w:r>
      <w:r w:rsidR="0082574A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Tiago </w:t>
      </w:r>
      <w:proofErr w:type="spellStart"/>
      <w:r w:rsidR="0082574A">
        <w:rPr>
          <w:rFonts w:ascii="Times New Roman" w:hAnsi="Times New Roman" w:cs="Times New Roman"/>
          <w:bCs/>
          <w:color w:val="000000"/>
          <w:shd w:val="clear" w:color="auto" w:fill="FFFFFF"/>
        </w:rPr>
        <w:t>Guedes</w:t>
      </w:r>
      <w:proofErr w:type="spellEnd"/>
      <w:r w:rsidR="0082574A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Russomanno</w:t>
      </w:r>
    </w:p>
    <w:p w14:paraId="4CBBBAF4" w14:textId="77777777" w:rsidR="00D96A4F" w:rsidRPr="002B2942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2B2942">
        <w:rPr>
          <w:rFonts w:ascii="Times New Roman" w:hAnsi="Times New Roman" w:cs="Times New Roman"/>
          <w:bCs/>
          <w:color w:val="000000"/>
          <w:shd w:val="clear" w:color="auto" w:fill="FFFFFF"/>
        </w:rPr>
        <w:t>Designation:</w:t>
      </w:r>
      <w:r w:rsidR="0082574A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 w:rsidR="0082574A">
        <w:rPr>
          <w:rFonts w:ascii="Times New Roman" w:hAnsi="Times New Roman" w:cs="Times New Roman"/>
          <w:bCs/>
          <w:color w:val="000000"/>
          <w:shd w:val="clear" w:color="auto" w:fill="FFFFFF"/>
        </w:rPr>
        <w:t>Dr</w:t>
      </w:r>
      <w:proofErr w:type="spellEnd"/>
    </w:p>
    <w:p w14:paraId="58FFEE2B" w14:textId="77777777" w:rsidR="00D96A4F" w:rsidRPr="002B2942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2B2942">
        <w:rPr>
          <w:rFonts w:ascii="Times New Roman" w:hAnsi="Times New Roman" w:cs="Times New Roman"/>
          <w:bCs/>
          <w:color w:val="000000"/>
          <w:shd w:val="clear" w:color="auto" w:fill="FFFFFF"/>
        </w:rPr>
        <w:t>Current Affiliation:</w:t>
      </w:r>
      <w:r w:rsidR="0082574A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University of Brasilia </w:t>
      </w:r>
      <w:proofErr w:type="spellStart"/>
      <w:r w:rsidR="0082574A">
        <w:rPr>
          <w:rFonts w:ascii="Times New Roman" w:hAnsi="Times New Roman" w:cs="Times New Roman"/>
          <w:bCs/>
          <w:color w:val="000000"/>
          <w:shd w:val="clear" w:color="auto" w:fill="FFFFFF"/>
        </w:rPr>
        <w:t>UnB</w:t>
      </w:r>
      <w:proofErr w:type="spellEnd"/>
    </w:p>
    <w:p w14:paraId="6D60DC0F" w14:textId="77777777" w:rsidR="00D96A4F" w:rsidRPr="002B2942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2B2942">
        <w:rPr>
          <w:rFonts w:ascii="Times New Roman" w:hAnsi="Times New Roman" w:cs="Times New Roman"/>
          <w:bCs/>
          <w:color w:val="000000"/>
          <w:shd w:val="clear" w:color="auto" w:fill="FFFFFF"/>
        </w:rPr>
        <w:t>Country:</w:t>
      </w:r>
      <w:r w:rsidR="0082574A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Brazil</w:t>
      </w:r>
    </w:p>
    <w:p w14:paraId="37E70FA1" w14:textId="77777777" w:rsidR="00D96A4F" w:rsidRPr="002B2942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2B2942">
        <w:rPr>
          <w:rFonts w:ascii="Times New Roman" w:hAnsi="Times New Roman" w:cs="Times New Roman"/>
          <w:bCs/>
          <w:color w:val="000000"/>
          <w:shd w:val="clear" w:color="auto" w:fill="FFFFFF"/>
        </w:rPr>
        <w:t>Contact Email:</w:t>
      </w:r>
      <w:r w:rsidR="0082574A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tiagorussomanno@unb.br</w:t>
      </w:r>
    </w:p>
    <w:p w14:paraId="364F67C9" w14:textId="77777777" w:rsidR="00D96A4F" w:rsidRPr="002B2942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2B2942">
        <w:rPr>
          <w:rFonts w:ascii="Times New Roman" w:hAnsi="Times New Roman" w:cs="Times New Roman"/>
          <w:bCs/>
          <w:color w:val="000000"/>
          <w:shd w:val="clear" w:color="auto" w:fill="FFFFFF"/>
        </w:rPr>
        <w:t>Contact Number:</w:t>
      </w:r>
      <w:r w:rsidR="0082574A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55 11994094901</w:t>
      </w:r>
      <w:bookmarkStart w:id="0" w:name="_GoBack"/>
      <w:bookmarkEnd w:id="0"/>
    </w:p>
    <w:p w14:paraId="1F4D4AC3" w14:textId="77777777" w:rsidR="00D96A4F" w:rsidRPr="002B2942" w:rsidRDefault="00D96A4F" w:rsidP="00D96A4F">
      <w:pPr>
        <w:spacing w:after="0"/>
        <w:jc w:val="both"/>
        <w:rPr>
          <w:rFonts w:ascii="Times New Roman" w:hAnsi="Times New Roman" w:cs="Times New Roman"/>
        </w:rPr>
      </w:pPr>
    </w:p>
    <w:p w14:paraId="7339CBEA" w14:textId="77777777" w:rsidR="00D96A4F" w:rsidRPr="002B2942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</w:p>
    <w:p w14:paraId="0B50CF3D" w14:textId="77777777" w:rsidR="00D96A4F" w:rsidRPr="002B2942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  <w:r w:rsidRPr="002B2942">
        <w:rPr>
          <w:rFonts w:ascii="Times New Roman" w:hAnsi="Times New Roman" w:cs="Times New Roman"/>
          <w:b/>
        </w:rPr>
        <w:t xml:space="preserve">Suggestion or proposal: </w:t>
      </w:r>
    </w:p>
    <w:p w14:paraId="362B1B1F" w14:textId="77777777" w:rsidR="00C76F98" w:rsidRPr="002B2942" w:rsidRDefault="00C76F98" w:rsidP="00D96A4F">
      <w:pPr>
        <w:spacing w:after="0"/>
        <w:ind w:firstLine="720"/>
        <w:jc w:val="both"/>
        <w:rPr>
          <w:rFonts w:ascii="Times New Roman" w:hAnsi="Times New Roman" w:cs="Times New Roman"/>
          <w:sz w:val="10"/>
        </w:rPr>
      </w:pPr>
    </w:p>
    <w:p w14:paraId="2EBC4470" w14:textId="77777777" w:rsidR="00524A11" w:rsidRPr="002B2942" w:rsidRDefault="00D96A4F" w:rsidP="00524A11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2B2942">
        <w:rPr>
          <w:rFonts w:ascii="Times New Roman" w:hAnsi="Times New Roman" w:cs="Times New Roman"/>
        </w:rPr>
        <w:t xml:space="preserve">Best wishes to </w:t>
      </w:r>
      <w:r w:rsidR="00C76F98" w:rsidRPr="002B2942">
        <w:rPr>
          <w:rFonts w:ascii="Times New Roman" w:hAnsi="Times New Roman" w:cs="Times New Roman"/>
        </w:rPr>
        <w:t xml:space="preserve">the </w:t>
      </w:r>
      <w:r w:rsidRPr="002B2942">
        <w:rPr>
          <w:rFonts w:ascii="Times New Roman" w:hAnsi="Times New Roman" w:cs="Times New Roman"/>
        </w:rPr>
        <w:t xml:space="preserve">journal for publication of quality articles in </w:t>
      </w:r>
      <w:r w:rsidR="00C76F98" w:rsidRPr="002B2942">
        <w:rPr>
          <w:rFonts w:ascii="Times New Roman" w:hAnsi="Times New Roman" w:cs="Times New Roman"/>
        </w:rPr>
        <w:t xml:space="preserve">the </w:t>
      </w:r>
      <w:r w:rsidRPr="002B2942">
        <w:rPr>
          <w:rFonts w:ascii="Times New Roman" w:hAnsi="Times New Roman" w:cs="Times New Roman"/>
        </w:rPr>
        <w:t xml:space="preserve">field </w:t>
      </w:r>
      <w:r w:rsidR="00AF49B4" w:rsidRPr="002B2942">
        <w:rPr>
          <w:rFonts w:ascii="Times New Roman" w:hAnsi="Times New Roman" w:cs="Times New Roman"/>
        </w:rPr>
        <w:t>clinical trials</w:t>
      </w:r>
      <w:r w:rsidRPr="002B2942">
        <w:rPr>
          <w:rFonts w:ascii="Times New Roman" w:hAnsi="Times New Roman" w:cs="Times New Roman"/>
        </w:rPr>
        <w:t xml:space="preserve">. I would like to </w:t>
      </w:r>
      <w:r w:rsidR="00C76F98" w:rsidRPr="002B2942">
        <w:rPr>
          <w:rFonts w:ascii="Times New Roman" w:hAnsi="Times New Roman" w:cs="Times New Roman"/>
        </w:rPr>
        <w:t xml:space="preserve">mention </w:t>
      </w:r>
      <w:r w:rsidRPr="002B2942">
        <w:rPr>
          <w:rFonts w:ascii="Times New Roman" w:hAnsi="Times New Roman" w:cs="Times New Roman"/>
        </w:rPr>
        <w:t>that</w:t>
      </w:r>
      <w:r w:rsidR="00C76F98" w:rsidRPr="002B2942">
        <w:rPr>
          <w:rFonts w:ascii="Times New Roman" w:hAnsi="Times New Roman" w:cs="Times New Roman"/>
        </w:rPr>
        <w:t>...................................................................</w:t>
      </w:r>
      <w:r w:rsidR="00524A11" w:rsidRPr="002B2942">
        <w:rPr>
          <w:rFonts w:ascii="Times New Roman" w:hAnsi="Times New Roman" w:cs="Times New Roman"/>
        </w:rPr>
        <w:t>..................................................................</w:t>
      </w:r>
    </w:p>
    <w:p w14:paraId="079A3DCE" w14:textId="77777777" w:rsidR="00C76F98" w:rsidRPr="00D96A4F" w:rsidRDefault="00C76F98" w:rsidP="00524A11">
      <w:pPr>
        <w:spacing w:after="0"/>
        <w:jc w:val="both"/>
        <w:rPr>
          <w:rFonts w:ascii="Times New Roman" w:hAnsi="Times New Roman" w:cs="Times New Roman"/>
          <w:b/>
        </w:rPr>
      </w:pPr>
      <w:r w:rsidRPr="002B294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24A11" w:rsidRPr="002B2942">
        <w:rPr>
          <w:rFonts w:ascii="Times New Roman" w:hAnsi="Times New Roman" w:cs="Times New Roman"/>
        </w:rPr>
        <w:t>....................................................</w:t>
      </w:r>
    </w:p>
    <w:p w14:paraId="4341B564" w14:textId="77777777" w:rsidR="00C76F98" w:rsidRPr="00D96A4F" w:rsidRDefault="00C76F98" w:rsidP="00C76F98">
      <w:pPr>
        <w:spacing w:after="0"/>
        <w:jc w:val="both"/>
        <w:rPr>
          <w:rFonts w:ascii="Times New Roman" w:hAnsi="Times New Roman" w:cs="Times New Roman"/>
          <w:b/>
        </w:rPr>
      </w:pPr>
    </w:p>
    <w:sectPr w:rsidR="00C76F98" w:rsidRPr="00D96A4F" w:rsidSect="00D96A4F">
      <w:headerReference w:type="default" r:id="rId6"/>
      <w:footerReference w:type="default" r:id="rId7"/>
      <w:pgSz w:w="11907" w:h="16839" w:code="9"/>
      <w:pgMar w:top="1440" w:right="1287" w:bottom="1440" w:left="1170" w:header="576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A57761" w14:textId="77777777" w:rsidR="00F6129F" w:rsidRDefault="00F6129F" w:rsidP="00D96A4F">
      <w:pPr>
        <w:spacing w:after="0" w:line="240" w:lineRule="auto"/>
      </w:pPr>
      <w:r>
        <w:separator/>
      </w:r>
    </w:p>
  </w:endnote>
  <w:endnote w:type="continuationSeparator" w:id="0">
    <w:p w14:paraId="15A68592" w14:textId="77777777" w:rsidR="00F6129F" w:rsidRDefault="00F6129F" w:rsidP="00D96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C96B2" w14:textId="77777777" w:rsidR="00D740EB" w:rsidRPr="00581716" w:rsidRDefault="00F30382" w:rsidP="00D740EB">
    <w:pPr>
      <w:pStyle w:val="Rodap"/>
      <w:jc w:val="center"/>
      <w:rPr>
        <w:rFonts w:ascii="Times New Roman" w:hAnsi="Times New Roman" w:cs="Times New Roman"/>
      </w:rPr>
    </w:pPr>
    <w:r w:rsidRPr="00581716">
      <w:rPr>
        <w:rFonts w:ascii="Times New Roman" w:hAnsi="Times New Roman" w:cs="Times New Roman"/>
      </w:rPr>
      <w:t xml:space="preserve">Journal of </w:t>
    </w:r>
    <w:r w:rsidR="00581716">
      <w:rPr>
        <w:rFonts w:ascii="Times New Roman" w:hAnsi="Times New Roman" w:cs="Times New Roman"/>
      </w:rPr>
      <w:t>Ergonomics</w:t>
    </w:r>
  </w:p>
  <w:p w14:paraId="4B7DF451" w14:textId="77777777" w:rsidR="00D740EB" w:rsidRPr="00581716" w:rsidRDefault="00F30382" w:rsidP="00D740EB">
    <w:pPr>
      <w:pStyle w:val="Rodap"/>
      <w:jc w:val="center"/>
      <w:rPr>
        <w:rFonts w:ascii="Times New Roman" w:hAnsi="Times New Roman" w:cs="Times New Roman"/>
      </w:rPr>
    </w:pPr>
    <w:r w:rsidRPr="00581716">
      <w:rPr>
        <w:rFonts w:ascii="Times New Roman" w:hAnsi="Times New Roman" w:cs="Times New Roman"/>
      </w:rPr>
      <w:t>731 Gull Ave, Foster City</w:t>
    </w:r>
  </w:p>
  <w:p w14:paraId="3A12B678" w14:textId="77777777" w:rsidR="00D740EB" w:rsidRPr="00581716" w:rsidRDefault="00F30382" w:rsidP="00D740EB">
    <w:pPr>
      <w:pStyle w:val="Rodap"/>
      <w:jc w:val="center"/>
      <w:rPr>
        <w:rFonts w:ascii="Times New Roman" w:hAnsi="Times New Roman" w:cs="Times New Roman"/>
      </w:rPr>
    </w:pPr>
    <w:r w:rsidRPr="00581716">
      <w:rPr>
        <w:rFonts w:ascii="Times New Roman" w:hAnsi="Times New Roman" w:cs="Times New Roman"/>
      </w:rPr>
      <w:t>CA 94404, USA</w:t>
    </w:r>
  </w:p>
  <w:p w14:paraId="7AEEFAC6" w14:textId="77777777" w:rsidR="00D740EB" w:rsidRPr="00581716" w:rsidRDefault="00F30382" w:rsidP="00D740EB">
    <w:pPr>
      <w:pStyle w:val="Rodap"/>
      <w:jc w:val="center"/>
      <w:rPr>
        <w:rFonts w:ascii="Times New Roman" w:hAnsi="Times New Roman" w:cs="Times New Roman"/>
      </w:rPr>
    </w:pPr>
    <w:r w:rsidRPr="00581716">
      <w:rPr>
        <w:rFonts w:ascii="Times New Roman" w:hAnsi="Times New Roman" w:cs="Times New Roman"/>
      </w:rPr>
      <w:t>Phone: +1-650-268-9744</w:t>
    </w:r>
  </w:p>
  <w:p w14:paraId="3D176E53" w14:textId="77777777" w:rsidR="00D740EB" w:rsidRPr="00D740EB" w:rsidRDefault="00F30382" w:rsidP="00D740EB">
    <w:pPr>
      <w:pStyle w:val="Rodap"/>
      <w:jc w:val="center"/>
      <w:rPr>
        <w:rFonts w:ascii="Times New Roman" w:hAnsi="Times New Roman" w:cs="Times New Roman"/>
      </w:rPr>
    </w:pPr>
    <w:r w:rsidRPr="00581716">
      <w:rPr>
        <w:rFonts w:ascii="Times New Roman" w:hAnsi="Times New Roman" w:cs="Times New Roman"/>
      </w:rPr>
      <w:t>Fax: +1-650-618-1414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8F4F0" w14:textId="77777777" w:rsidR="00F6129F" w:rsidRDefault="00F6129F" w:rsidP="00D96A4F">
      <w:pPr>
        <w:spacing w:after="0" w:line="240" w:lineRule="auto"/>
      </w:pPr>
      <w:r>
        <w:separator/>
      </w:r>
    </w:p>
  </w:footnote>
  <w:footnote w:type="continuationSeparator" w:id="0">
    <w:p w14:paraId="28DE70C0" w14:textId="77777777" w:rsidR="00F6129F" w:rsidRDefault="00F6129F" w:rsidP="00D96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19"/>
      <w:gridCol w:w="4704"/>
      <w:gridCol w:w="3081"/>
    </w:tblGrid>
    <w:tr w:rsidR="00D96A4F" w:rsidRPr="00D96A4F" w14:paraId="430B1668" w14:textId="77777777" w:rsidTr="00D96A4F">
      <w:tc>
        <w:tcPr>
          <w:tcW w:w="1458" w:type="dxa"/>
          <w:vAlign w:val="center"/>
        </w:tcPr>
        <w:p w14:paraId="455276B5" w14:textId="77777777" w:rsidR="00D96A4F" w:rsidRPr="00D96A4F" w:rsidRDefault="00CF1FE2" w:rsidP="00D96A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pt-BR" w:eastAsia="pt-BR"/>
            </w:rPr>
            <w:drawing>
              <wp:inline distT="0" distB="0" distL="0" distR="0" wp14:anchorId="384D277B" wp14:editId="02F0739A">
                <wp:extent cx="954405" cy="954405"/>
                <wp:effectExtent l="0" t="0" r="0" b="0"/>
                <wp:docPr id="4" name="Picture 4" descr="C:\Users\Vijaya Durga\Desktop\3_Journal-of-Ergonomic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ijaya Durga\Desktop\3_Journal-of-Ergonomic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95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5" w:type="dxa"/>
          <w:gridSpan w:val="2"/>
          <w:vAlign w:val="center"/>
        </w:tcPr>
        <w:p w14:paraId="07A0E8AE" w14:textId="77777777" w:rsidR="00D96A4F" w:rsidRPr="00D96A4F" w:rsidRDefault="00D96A4F" w:rsidP="00D06E63">
          <w:pPr>
            <w:spacing w:before="100" w:beforeAutospacing="1" w:after="100" w:afterAutospacing="1" w:line="240" w:lineRule="auto"/>
            <w:jc w:val="center"/>
            <w:outlineLvl w:val="0"/>
            <w:rPr>
              <w:rFonts w:ascii="Times New Roman" w:eastAsia="Times New Roman" w:hAnsi="Times New Roman" w:cs="Times New Roman"/>
              <w:bCs/>
              <w:kern w:val="36"/>
              <w:sz w:val="48"/>
              <w:szCs w:val="48"/>
            </w:rPr>
          </w:pPr>
          <w:r w:rsidRPr="00D96A4F">
            <w:rPr>
              <w:rFonts w:ascii="Times New Roman" w:eastAsia="Times New Roman" w:hAnsi="Times New Roman" w:cs="Times New Roman"/>
              <w:bCs/>
              <w:color w:val="0070C0"/>
              <w:kern w:val="36"/>
              <w:sz w:val="48"/>
              <w:szCs w:val="48"/>
            </w:rPr>
            <w:t xml:space="preserve">Journal of </w:t>
          </w:r>
          <w:r w:rsidR="00D06E63">
            <w:rPr>
              <w:rFonts w:ascii="Times New Roman" w:eastAsia="Times New Roman" w:hAnsi="Times New Roman" w:cs="Times New Roman"/>
              <w:bCs/>
              <w:color w:val="0070C0"/>
              <w:kern w:val="36"/>
              <w:sz w:val="48"/>
              <w:szCs w:val="48"/>
            </w:rPr>
            <w:t>Ergonomics</w:t>
          </w:r>
        </w:p>
      </w:tc>
    </w:tr>
    <w:tr w:rsidR="00D96A4F" w:rsidRPr="00D96A4F" w14:paraId="5A26B974" w14:textId="77777777" w:rsidTr="00D96A4F">
      <w:tc>
        <w:tcPr>
          <w:tcW w:w="1458" w:type="dxa"/>
          <w:vAlign w:val="center"/>
        </w:tcPr>
        <w:p w14:paraId="1B675A4B" w14:textId="77777777" w:rsidR="00C76F98" w:rsidRPr="00C76F98" w:rsidRDefault="00C76F98" w:rsidP="00D96A4F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8"/>
              <w:szCs w:val="24"/>
            </w:rPr>
          </w:pPr>
        </w:p>
        <w:p w14:paraId="66FF9FCC" w14:textId="77777777" w:rsidR="00D96A4F" w:rsidRPr="00D96A4F" w:rsidRDefault="00D96A4F" w:rsidP="00D96A4F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</w:rPr>
          </w:pPr>
          <w:r w:rsidRPr="00D96A4F">
            <w:rPr>
              <w:rFonts w:ascii="Arial" w:eastAsia="Times New Roman" w:hAnsi="Arial" w:cs="Arial"/>
              <w:b/>
              <w:sz w:val="16"/>
              <w:szCs w:val="24"/>
            </w:rPr>
            <w:t xml:space="preserve">ISSN: </w:t>
          </w:r>
          <w:r w:rsidR="00660F8A">
            <w:rPr>
              <w:rFonts w:ascii="Arial" w:hAnsi="Arial" w:cs="Arial"/>
              <w:b/>
              <w:bCs/>
              <w:color w:val="000000"/>
              <w:sz w:val="20"/>
              <w:szCs w:val="20"/>
              <w:shd w:val="clear" w:color="auto" w:fill="FFFFFF"/>
            </w:rPr>
            <w:t>2165-7556</w:t>
          </w:r>
        </w:p>
      </w:tc>
      <w:tc>
        <w:tcPr>
          <w:tcW w:w="4704" w:type="dxa"/>
          <w:vAlign w:val="center"/>
        </w:tcPr>
        <w:p w14:paraId="77A249EB" w14:textId="77777777" w:rsidR="00D96A4F" w:rsidRPr="00D96A4F" w:rsidRDefault="00D96A4F" w:rsidP="00D96A4F">
          <w:pPr>
            <w:pStyle w:val="Cabealho"/>
            <w:jc w:val="center"/>
            <w:rPr>
              <w:rFonts w:ascii="Arial" w:hAnsi="Arial" w:cs="Arial"/>
            </w:rPr>
          </w:pPr>
        </w:p>
      </w:tc>
      <w:tc>
        <w:tcPr>
          <w:tcW w:w="3081" w:type="dxa"/>
          <w:vAlign w:val="center"/>
        </w:tcPr>
        <w:p w14:paraId="27FAC365" w14:textId="77777777" w:rsidR="00D96A4F" w:rsidRPr="00D96A4F" w:rsidRDefault="00D96A4F" w:rsidP="00C76F98">
          <w:pPr>
            <w:pStyle w:val="Cabealho"/>
            <w:jc w:val="right"/>
            <w:rPr>
              <w:rFonts w:ascii="Times New Roman" w:hAnsi="Times New Roman" w:cs="Times New Roman"/>
            </w:rPr>
          </w:pPr>
          <w:r w:rsidRPr="00D96A4F">
            <w:rPr>
              <w:rFonts w:ascii="Times New Roman" w:hAnsi="Times New Roman" w:cs="Times New Roman"/>
              <w:color w:val="E36C0A" w:themeColor="accent6" w:themeShade="BF"/>
            </w:rPr>
            <w:t>Open Access</w:t>
          </w:r>
        </w:p>
      </w:tc>
    </w:tr>
  </w:tbl>
  <w:p w14:paraId="1AA58716" w14:textId="77777777" w:rsidR="00D740EB" w:rsidRPr="00D96A4F" w:rsidRDefault="0082574A" w:rsidP="00D96A4F">
    <w:pPr>
      <w:pStyle w:val="Cabealho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A4F"/>
    <w:rsid w:val="002B2942"/>
    <w:rsid w:val="00335A71"/>
    <w:rsid w:val="00337DB2"/>
    <w:rsid w:val="004F52F6"/>
    <w:rsid w:val="00524A11"/>
    <w:rsid w:val="00581716"/>
    <w:rsid w:val="005D2694"/>
    <w:rsid w:val="005F2DCB"/>
    <w:rsid w:val="00660F8A"/>
    <w:rsid w:val="007021C3"/>
    <w:rsid w:val="007B5F7C"/>
    <w:rsid w:val="0082574A"/>
    <w:rsid w:val="00AF0F4C"/>
    <w:rsid w:val="00AF49B4"/>
    <w:rsid w:val="00C76F98"/>
    <w:rsid w:val="00C87390"/>
    <w:rsid w:val="00CD511A"/>
    <w:rsid w:val="00CF1FE2"/>
    <w:rsid w:val="00D06E63"/>
    <w:rsid w:val="00D96A4F"/>
    <w:rsid w:val="00E244BA"/>
    <w:rsid w:val="00EE19D5"/>
    <w:rsid w:val="00F26A2B"/>
    <w:rsid w:val="00F30382"/>
    <w:rsid w:val="00F6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7A9758"/>
  <w15:docId w15:val="{D2A59043-37DE-4668-875E-87BFFD555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A4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AF0F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F2D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Ttulo3">
    <w:name w:val="heading 3"/>
    <w:basedOn w:val="Normal"/>
    <w:next w:val="Normal"/>
    <w:link w:val="Ttulo3Char"/>
    <w:semiHidden/>
    <w:qFormat/>
    <w:rsid w:val="005F2D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qFormat/>
    <w:rsid w:val="005F2D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semiHidden/>
    <w:qFormat/>
    <w:rsid w:val="005F2D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qFormat/>
    <w:rsid w:val="005F2D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paragraph" w:styleId="Ttulo7">
    <w:name w:val="heading 7"/>
    <w:basedOn w:val="Normal"/>
    <w:next w:val="Normal"/>
    <w:link w:val="Ttulo7Char"/>
    <w:semiHidden/>
    <w:qFormat/>
    <w:rsid w:val="005F2D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qFormat/>
    <w:rsid w:val="005F2D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paragraph" w:styleId="Ttulo9">
    <w:name w:val="heading 9"/>
    <w:basedOn w:val="Normal"/>
    <w:next w:val="Normal"/>
    <w:link w:val="Ttulo9Char"/>
    <w:uiPriority w:val="9"/>
    <w:semiHidden/>
    <w:qFormat/>
    <w:rsid w:val="005F2D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multicolor-nfasis11">
    <w:name w:val="Lista multicolor - Énfasis 11"/>
    <w:basedOn w:val="Normal"/>
    <w:semiHidden/>
    <w:qFormat/>
    <w:rsid w:val="005F2DCB"/>
    <w:pPr>
      <w:ind w:left="720"/>
      <w:contextualSpacing/>
    </w:pPr>
    <w:rPr>
      <w:rFonts w:ascii="Cambria" w:eastAsia="MS Mincho" w:hAnsi="Cambria" w:cs="Times New Roman"/>
      <w:lang w:val="es-ES_tradnl" w:eastAsia="ja-JP"/>
    </w:rPr>
  </w:style>
  <w:style w:type="paragraph" w:customStyle="1" w:styleId="Article">
    <w:name w:val="Article"/>
    <w:basedOn w:val="Normal"/>
    <w:qFormat/>
    <w:rsid w:val="005F2DCB"/>
    <w:rPr>
      <w:rFonts w:ascii="Times New Roman" w:eastAsia="Calibri" w:hAnsi="Times New Roman" w:cs="Times New Roman"/>
      <w:color w:val="262626" w:themeColor="text1" w:themeTint="D9"/>
    </w:rPr>
  </w:style>
  <w:style w:type="paragraph" w:customStyle="1" w:styleId="CoverPageName">
    <w:name w:val="CoverPage Name"/>
    <w:basedOn w:val="Normal"/>
    <w:semiHidden/>
    <w:qFormat/>
    <w:rsid w:val="005F2DCB"/>
    <w:pPr>
      <w:spacing w:before="240" w:after="60" w:line="288" w:lineRule="auto"/>
      <w:ind w:left="1440"/>
    </w:pPr>
    <w:rPr>
      <w:rFonts w:ascii="Tahoma" w:eastAsia="Times New Roman" w:hAnsi="Tahoma" w:cs="Tahoma"/>
      <w:b/>
      <w:sz w:val="56"/>
      <w:szCs w:val="56"/>
    </w:rPr>
  </w:style>
  <w:style w:type="paragraph" w:customStyle="1" w:styleId="ImageCaption">
    <w:name w:val="Imag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ImageStyle">
    <w:name w:val="ImageStyle"/>
    <w:basedOn w:val="Normal"/>
    <w:autoRedefine/>
    <w:qFormat/>
    <w:rsid w:val="005F2DCB"/>
    <w:rPr>
      <w:rFonts w:ascii="Cambria" w:eastAsia="Cambria" w:hAnsi="Cambria" w:cs="Times New Roman"/>
      <w:b/>
      <w:bCs/>
      <w:noProof/>
    </w:rPr>
  </w:style>
  <w:style w:type="paragraph" w:customStyle="1" w:styleId="TableCaption">
    <w:name w:val="Tabl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TableStyle">
    <w:name w:val="TableStyle"/>
    <w:basedOn w:val="Normal"/>
    <w:qFormat/>
    <w:rsid w:val="005F2DCB"/>
    <w:rPr>
      <w:rFonts w:ascii="Times New Roman" w:eastAsia="Calibri" w:hAnsi="Times New Roman" w:cs="Times New Roman"/>
    </w:rPr>
  </w:style>
  <w:style w:type="paragraph" w:customStyle="1" w:styleId="MediumGrid21">
    <w:name w:val="Medium Grid 21"/>
    <w:uiPriority w:val="1"/>
    <w:semiHidden/>
    <w:qFormat/>
    <w:rsid w:val="005F2DCB"/>
    <w:rPr>
      <w:sz w:val="22"/>
      <w:szCs w:val="22"/>
    </w:rPr>
  </w:style>
  <w:style w:type="character" w:customStyle="1" w:styleId="Ttulo1Char">
    <w:name w:val="Título 1 Char"/>
    <w:link w:val="Ttulo1"/>
    <w:uiPriority w:val="9"/>
    <w:rsid w:val="00AF0F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tulo2Char">
    <w:name w:val="Título 2 Char"/>
    <w:link w:val="Ttulo2"/>
    <w:uiPriority w:val="9"/>
    <w:rsid w:val="005F2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Ttulo3Char">
    <w:name w:val="Título 3 Char"/>
    <w:basedOn w:val="Fontepargpadro"/>
    <w:link w:val="Ttulo3"/>
    <w:semiHidden/>
    <w:rsid w:val="005F2DC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Ttulo4Char">
    <w:name w:val="Título 4 Char"/>
    <w:basedOn w:val="Fontepargpadro"/>
    <w:link w:val="Ttulo4"/>
    <w:semiHidden/>
    <w:rsid w:val="005F2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Ttulo5Char">
    <w:name w:val="Título 5 Char"/>
    <w:basedOn w:val="Fontepargpadro"/>
    <w:link w:val="Ttulo5"/>
    <w:semiHidden/>
    <w:rsid w:val="005F2D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F2DC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fr-FR"/>
    </w:rPr>
  </w:style>
  <w:style w:type="character" w:customStyle="1" w:styleId="Ttulo7Char">
    <w:name w:val="Título 7 Char"/>
    <w:basedOn w:val="Fontepargpadro"/>
    <w:link w:val="Ttulo7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F2DCB"/>
    <w:rPr>
      <w:rFonts w:asciiTheme="majorHAnsi" w:eastAsiaTheme="majorEastAsia" w:hAnsiTheme="majorHAnsi" w:cstheme="majorBidi"/>
      <w:color w:val="404040" w:themeColor="text1" w:themeTint="BF"/>
      <w:lang w:val="fr-F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paragraph" w:styleId="Ttulo">
    <w:name w:val="Title"/>
    <w:basedOn w:val="Normal"/>
    <w:next w:val="Normal"/>
    <w:link w:val="TtuloChar"/>
    <w:qFormat/>
    <w:rsid w:val="005F2D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character" w:customStyle="1" w:styleId="TtuloChar">
    <w:name w:val="Título Char"/>
    <w:basedOn w:val="Fontepargpadro"/>
    <w:link w:val="Ttulo"/>
    <w:rsid w:val="005F2DCB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paragraph" w:styleId="Subttulo">
    <w:name w:val="Subtitle"/>
    <w:basedOn w:val="Normal"/>
    <w:next w:val="Normal"/>
    <w:link w:val="SubttuloChar"/>
    <w:qFormat/>
    <w:rsid w:val="005F2D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rsid w:val="005F2DCB"/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2"/>
    </w:rPr>
  </w:style>
  <w:style w:type="character" w:styleId="Forte">
    <w:name w:val="Strong"/>
    <w:basedOn w:val="Fontepargpadro"/>
    <w:uiPriority w:val="22"/>
    <w:qFormat/>
    <w:rsid w:val="005F2DCB"/>
    <w:rPr>
      <w:b/>
      <w:bCs/>
    </w:rPr>
  </w:style>
  <w:style w:type="character" w:styleId="nfase">
    <w:name w:val="Emphasis"/>
    <w:uiPriority w:val="20"/>
    <w:qFormat/>
    <w:rsid w:val="005F2DCB"/>
    <w:rPr>
      <w:b/>
      <w:bCs/>
      <w:i w:val="0"/>
      <w:iCs w:val="0"/>
    </w:rPr>
  </w:style>
  <w:style w:type="paragraph" w:styleId="SemEspaamento">
    <w:name w:val="No Spacing"/>
    <w:uiPriority w:val="1"/>
    <w:qFormat/>
    <w:rsid w:val="005F2DCB"/>
    <w:rPr>
      <w:rFonts w:asciiTheme="minorHAnsi" w:hAnsiTheme="minorHAnsi" w:cstheme="minorBidi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F2DCB"/>
    <w:pPr>
      <w:ind w:left="720"/>
      <w:contextualSpacing/>
    </w:pPr>
    <w:rPr>
      <w:rFonts w:ascii="Times New Roman" w:eastAsiaTheme="minorEastAsia" w:hAnsi="Times New Roman" w:cs="Times New Roman"/>
    </w:rPr>
  </w:style>
  <w:style w:type="paragraph" w:styleId="Citao">
    <w:name w:val="Quote"/>
    <w:basedOn w:val="Normal"/>
    <w:next w:val="Normal"/>
    <w:link w:val="CitaoChar"/>
    <w:uiPriority w:val="29"/>
    <w:qFormat/>
    <w:rsid w:val="005F2DCB"/>
    <w:rPr>
      <w:rFonts w:ascii="Calibri" w:eastAsia="Calibri" w:hAnsi="Calibri" w:cs="Arial"/>
      <w:i/>
      <w:iCs/>
      <w:color w:val="000000" w:themeColor="text1"/>
      <w:lang w:val="fr-FR"/>
    </w:rPr>
  </w:style>
  <w:style w:type="character" w:customStyle="1" w:styleId="CitaoChar">
    <w:name w:val="Citação Char"/>
    <w:basedOn w:val="Fontepargpadro"/>
    <w:link w:val="Citao"/>
    <w:uiPriority w:val="29"/>
    <w:rsid w:val="005F2DCB"/>
    <w:rPr>
      <w:rFonts w:ascii="Calibri" w:hAnsi="Calibri" w:cs="Arial"/>
      <w:i/>
      <w:iCs/>
      <w:color w:val="000000" w:themeColor="text1"/>
      <w:sz w:val="22"/>
      <w:szCs w:val="22"/>
      <w:lang w:val="fr-FR"/>
    </w:rPr>
  </w:style>
  <w:style w:type="character" w:styleId="nfaseSutil">
    <w:name w:val="Subtle Emphasis"/>
    <w:basedOn w:val="Fontepargpadro"/>
    <w:uiPriority w:val="19"/>
    <w:qFormat/>
    <w:rsid w:val="005F2DCB"/>
    <w:rPr>
      <w:i/>
      <w:iCs/>
      <w:color w:val="808080" w:themeColor="text1" w:themeTint="7F"/>
    </w:rPr>
  </w:style>
  <w:style w:type="character" w:styleId="nfaseIntensa">
    <w:name w:val="Intense Emphasis"/>
    <w:basedOn w:val="Fontepargpadro"/>
    <w:uiPriority w:val="21"/>
    <w:qFormat/>
    <w:rsid w:val="005F2DCB"/>
    <w:rPr>
      <w:b/>
      <w:bCs/>
      <w:i/>
      <w:iCs/>
      <w:color w:val="4F81BD" w:themeColor="accent1"/>
    </w:rPr>
  </w:style>
  <w:style w:type="character" w:styleId="TtulodoLivro">
    <w:name w:val="Book Title"/>
    <w:basedOn w:val="Fontepargpadro"/>
    <w:uiPriority w:val="33"/>
    <w:qFormat/>
    <w:rsid w:val="005F2DCB"/>
    <w:rPr>
      <w:b/>
      <w:bCs/>
      <w:smallCaps/>
      <w:spacing w:val="5"/>
    </w:rPr>
  </w:style>
  <w:style w:type="character" w:styleId="Hyperlink">
    <w:name w:val="Hyperlink"/>
    <w:basedOn w:val="Fontepargpadro"/>
    <w:uiPriority w:val="99"/>
    <w:unhideWhenUsed/>
    <w:rsid w:val="005D269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6A4F"/>
    <w:rPr>
      <w:rFonts w:ascii="Tahoma" w:eastAsiaTheme="minorHAns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96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1356</Characters>
  <Application>Microsoft Office Word</Application>
  <DocSecurity>4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Dr.Amit Banerjee</dc:creator>
  <cp:lastModifiedBy>tiago russomanno</cp:lastModifiedBy>
  <cp:revision>2</cp:revision>
  <dcterms:created xsi:type="dcterms:W3CDTF">2015-10-23T10:28:00Z</dcterms:created>
  <dcterms:modified xsi:type="dcterms:W3CDTF">2015-10-23T10:28:00Z</dcterms:modified>
</cp:coreProperties>
</file>