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1" w:rsidRPr="00940D81" w:rsidRDefault="00940D81" w:rsidP="00940D8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How many years have you been associated with the current research?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25 + years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2. What is the research topic you are working on now?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HPV.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3. What are attributes for a quality article?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Originality.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4. Do you have any research funding (NIH or other national funding) now?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Yes.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5. When did you become an editor of OMICS Journal?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3+ years.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6. Where can the journal find the maximum scope in terms of niche?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New PhDs.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7. What is your greatest career accomplishment?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Developed sinusoidal logistic regression.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8. How does the published scientific content assist the potential researchers?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Broading</w:t>
      </w:r>
      <w:proofErr w:type="spellEnd"/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base.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9. What is the purpose of serving as an editor?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Exposure to interesting new research.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10. Do you have any patents?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No.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11. Have you contributed any editorials or papers (any types) to OMICS Journals in the past two years?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Yes.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12. Do you plan to contribute any editorials or papers to OMICS Journals in the next year?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Yes.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13. How would you define your experience with OMICS Group?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New challenges.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14. Your opinion on conducting Editorial Board meetings at related Conferences?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Yes.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15. Would you recommend OMICS to your friends or colleagues?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Opportunity for new PhDs.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r w:rsidRPr="00940D8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16. How do you differentiate Tropical Medicine &amp; Surgery with other journals in the field</w:t>
      </w:r>
      <w:r w:rsidRPr="00940D8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940D81">
        <w:rPr>
          <w:rFonts w:ascii="Arial" w:hAnsi="Arial" w:cs="Arial"/>
          <w:color w:val="000000"/>
          <w:sz w:val="18"/>
          <w:szCs w:val="18"/>
          <w:shd w:val="clear" w:color="auto" w:fill="FFFFFF"/>
        </w:rPr>
        <w:t>Flexibility.</w:t>
      </w:r>
      <w:proofErr w:type="gramEnd"/>
    </w:p>
    <w:sectPr w:rsidR="00940D81" w:rsidRPr="00940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667"/>
    <w:multiLevelType w:val="hybridMultilevel"/>
    <w:tmpl w:val="5E52F262"/>
    <w:lvl w:ilvl="0" w:tplc="49500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1"/>
    <w:rsid w:val="00074B0B"/>
    <w:rsid w:val="002B7336"/>
    <w:rsid w:val="0047651A"/>
    <w:rsid w:val="007E556D"/>
    <w:rsid w:val="009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D81"/>
    <w:rPr>
      <w:b/>
      <w:bCs/>
    </w:rPr>
  </w:style>
  <w:style w:type="character" w:styleId="Hyperlink">
    <w:name w:val="Hyperlink"/>
    <w:basedOn w:val="DefaultParagraphFont"/>
    <w:uiPriority w:val="99"/>
    <w:unhideWhenUsed/>
    <w:rsid w:val="00940D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4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D81"/>
    <w:rPr>
      <w:b/>
      <w:bCs/>
    </w:rPr>
  </w:style>
  <w:style w:type="character" w:styleId="Hyperlink">
    <w:name w:val="Hyperlink"/>
    <w:basedOn w:val="DefaultParagraphFont"/>
    <w:uiPriority w:val="99"/>
    <w:unhideWhenUsed/>
    <w:rsid w:val="00940D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4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 Vinayaka Vamshee Teja</dc:creator>
  <cp:lastModifiedBy>Lanka Vinayaka Vamshee Teja</cp:lastModifiedBy>
  <cp:revision>2</cp:revision>
  <dcterms:created xsi:type="dcterms:W3CDTF">2015-09-16T07:15:00Z</dcterms:created>
  <dcterms:modified xsi:type="dcterms:W3CDTF">2015-09-16T07:23:00Z</dcterms:modified>
</cp:coreProperties>
</file>